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C7849" w14:textId="77777777" w:rsidR="00894FC4" w:rsidRDefault="00894FC4" w:rsidP="009C3C8D">
      <w:pPr>
        <w:pStyle w:val="Heading2"/>
        <w:rPr>
          <w:b w:val="0"/>
          <w:sz w:val="18"/>
        </w:rPr>
      </w:pPr>
    </w:p>
    <w:p w14:paraId="6BBF7F6E" w14:textId="77777777" w:rsidR="00367C65" w:rsidRPr="00367C65" w:rsidRDefault="00367C65" w:rsidP="009C3C8D"/>
    <w:p w14:paraId="2C8882FE" w14:textId="77777777" w:rsidR="00885698" w:rsidRDefault="00885698" w:rsidP="009C3C8D">
      <w:pPr>
        <w:rPr>
          <w:rFonts w:cs="Arial"/>
          <w:b/>
          <w:szCs w:val="22"/>
        </w:rPr>
      </w:pPr>
    </w:p>
    <w:p w14:paraId="0C1610A2" w14:textId="77777777" w:rsidR="00776911" w:rsidRDefault="00776911" w:rsidP="009C3C8D">
      <w:pPr>
        <w:rPr>
          <w:sz w:val="24"/>
          <w:szCs w:val="24"/>
        </w:rPr>
      </w:pPr>
    </w:p>
    <w:p w14:paraId="4588DFD5" w14:textId="77777777" w:rsidR="00776911" w:rsidRDefault="00776911" w:rsidP="009C3C8D">
      <w:pPr>
        <w:rPr>
          <w:sz w:val="24"/>
          <w:szCs w:val="24"/>
        </w:rPr>
      </w:pPr>
    </w:p>
    <w:p w14:paraId="2EFFC513" w14:textId="77777777" w:rsidR="00776911" w:rsidRDefault="00776911" w:rsidP="009C3C8D">
      <w:pPr>
        <w:rPr>
          <w:sz w:val="24"/>
          <w:szCs w:val="24"/>
        </w:rPr>
      </w:pPr>
    </w:p>
    <w:p w14:paraId="25382373" w14:textId="77777777" w:rsidR="0024588A" w:rsidRDefault="0024588A" w:rsidP="009C3C8D">
      <w:pPr>
        <w:widowControl w:val="0"/>
        <w:rPr>
          <w:sz w:val="24"/>
        </w:rPr>
      </w:pPr>
    </w:p>
    <w:p w14:paraId="75B4B96F" w14:textId="77777777" w:rsidR="00F10490" w:rsidRDefault="00F10490" w:rsidP="009C3C8D">
      <w:pPr>
        <w:widowControl w:val="0"/>
        <w:rPr>
          <w:sz w:val="24"/>
        </w:rPr>
      </w:pPr>
    </w:p>
    <w:p w14:paraId="313ABC2E" w14:textId="77777777" w:rsidR="00375996" w:rsidRDefault="00375996" w:rsidP="009C3C8D">
      <w:pPr>
        <w:widowControl w:val="0"/>
        <w:rPr>
          <w:sz w:val="24"/>
        </w:rPr>
      </w:pPr>
    </w:p>
    <w:p w14:paraId="3551F712" w14:textId="77777777" w:rsidR="00375996" w:rsidRDefault="00375996" w:rsidP="009C3C8D">
      <w:pPr>
        <w:widowControl w:val="0"/>
        <w:rPr>
          <w:sz w:val="24"/>
        </w:rPr>
      </w:pPr>
    </w:p>
    <w:p w14:paraId="24803685" w14:textId="77777777" w:rsidR="00375996" w:rsidRDefault="00375996" w:rsidP="009C3C8D">
      <w:pPr>
        <w:ind w:right="360"/>
        <w:jc w:val="center"/>
        <w:rPr>
          <w:b/>
          <w:sz w:val="24"/>
          <w:szCs w:val="24"/>
        </w:rPr>
      </w:pPr>
      <w:r>
        <w:rPr>
          <w:b/>
          <w:sz w:val="24"/>
          <w:szCs w:val="24"/>
        </w:rPr>
        <w:t>BOARD MEETING AGENDA</w:t>
      </w:r>
    </w:p>
    <w:p w14:paraId="65B86302" w14:textId="77777777" w:rsidR="00375996" w:rsidRDefault="00375996" w:rsidP="009C3C8D">
      <w:pPr>
        <w:ind w:right="360"/>
        <w:jc w:val="center"/>
        <w:rPr>
          <w:b/>
          <w:sz w:val="8"/>
          <w:szCs w:val="8"/>
        </w:rPr>
      </w:pPr>
    </w:p>
    <w:p w14:paraId="6DBB23A2" w14:textId="7CE245B0" w:rsidR="00375996" w:rsidRDefault="00867C6E" w:rsidP="009C3C8D">
      <w:pPr>
        <w:ind w:right="360"/>
        <w:jc w:val="center"/>
        <w:rPr>
          <w:b/>
          <w:sz w:val="24"/>
          <w:szCs w:val="24"/>
        </w:rPr>
      </w:pPr>
      <w:r>
        <w:rPr>
          <w:b/>
          <w:sz w:val="24"/>
          <w:szCs w:val="24"/>
        </w:rPr>
        <w:t>August 27</w:t>
      </w:r>
      <w:r w:rsidR="005D0532">
        <w:rPr>
          <w:b/>
          <w:sz w:val="24"/>
          <w:szCs w:val="24"/>
        </w:rPr>
        <w:t>, 2026</w:t>
      </w:r>
    </w:p>
    <w:p w14:paraId="3F52EADF" w14:textId="77777777" w:rsidR="00375996" w:rsidRDefault="007E4D89" w:rsidP="009C3C8D">
      <w:pPr>
        <w:ind w:right="360"/>
        <w:jc w:val="center"/>
        <w:rPr>
          <w:b/>
          <w:sz w:val="24"/>
          <w:szCs w:val="24"/>
        </w:rPr>
      </w:pPr>
      <w:r>
        <w:rPr>
          <w:b/>
          <w:sz w:val="24"/>
          <w:szCs w:val="24"/>
        </w:rPr>
        <w:t>10:00 a</w:t>
      </w:r>
      <w:r w:rsidR="00C13D39">
        <w:rPr>
          <w:b/>
          <w:sz w:val="24"/>
          <w:szCs w:val="24"/>
        </w:rPr>
        <w:t>.m. (ES</w:t>
      </w:r>
      <w:r w:rsidR="00375996">
        <w:rPr>
          <w:b/>
          <w:sz w:val="24"/>
          <w:szCs w:val="24"/>
        </w:rPr>
        <w:t>T)</w:t>
      </w:r>
    </w:p>
    <w:p w14:paraId="6B0951F0" w14:textId="77777777" w:rsidR="00CD2D0E" w:rsidRDefault="00375996" w:rsidP="009C3C8D">
      <w:pPr>
        <w:pStyle w:val="PlainText"/>
        <w:jc w:val="center"/>
        <w:rPr>
          <w:b/>
          <w:sz w:val="24"/>
          <w:szCs w:val="24"/>
        </w:rPr>
      </w:pPr>
      <w:r>
        <w:rPr>
          <w:b/>
          <w:sz w:val="24"/>
          <w:szCs w:val="24"/>
        </w:rPr>
        <w:t xml:space="preserve">Location: </w:t>
      </w:r>
      <w:r w:rsidR="00CD2D0E">
        <w:rPr>
          <w:b/>
          <w:sz w:val="24"/>
          <w:szCs w:val="24"/>
        </w:rPr>
        <w:t>KBN Office</w:t>
      </w:r>
    </w:p>
    <w:p w14:paraId="5F9957BA" w14:textId="77777777" w:rsidR="00CD2D0E" w:rsidRDefault="00CD2D0E" w:rsidP="009C3C8D">
      <w:pPr>
        <w:pStyle w:val="PlainText"/>
        <w:jc w:val="center"/>
        <w:rPr>
          <w:b/>
          <w:sz w:val="24"/>
          <w:szCs w:val="24"/>
        </w:rPr>
      </w:pPr>
      <w:r>
        <w:rPr>
          <w:b/>
          <w:sz w:val="24"/>
          <w:szCs w:val="24"/>
        </w:rPr>
        <w:t>312 Whittington Parkway, #300</w:t>
      </w:r>
    </w:p>
    <w:p w14:paraId="18C75802" w14:textId="77777777" w:rsidR="0090643F" w:rsidRPr="0090643F" w:rsidRDefault="00CD2D0E" w:rsidP="009C3C8D">
      <w:pPr>
        <w:pStyle w:val="PlainText"/>
        <w:jc w:val="center"/>
        <w:rPr>
          <w:rFonts w:cs="Calibri"/>
          <w:b/>
          <w:szCs w:val="22"/>
        </w:rPr>
      </w:pPr>
      <w:r>
        <w:rPr>
          <w:b/>
          <w:sz w:val="24"/>
          <w:szCs w:val="24"/>
        </w:rPr>
        <w:t>Louisville, KY 40222</w:t>
      </w:r>
      <w:r w:rsidR="0090643F" w:rsidRPr="0090643F">
        <w:rPr>
          <w:rFonts w:cs="Calibri"/>
          <w:b/>
          <w:szCs w:val="22"/>
        </w:rPr>
        <w:t xml:space="preserve"> </w:t>
      </w:r>
    </w:p>
    <w:p w14:paraId="32880B9C" w14:textId="77777777" w:rsidR="00375996" w:rsidRDefault="00375996" w:rsidP="009C3C8D">
      <w:pPr>
        <w:ind w:right="360"/>
        <w:rPr>
          <w:b/>
          <w:sz w:val="32"/>
          <w:szCs w:val="32"/>
        </w:rPr>
      </w:pPr>
    </w:p>
    <w:p w14:paraId="28323312" w14:textId="77777777" w:rsidR="00375996" w:rsidRDefault="00375996" w:rsidP="009C3C8D">
      <w:pPr>
        <w:ind w:left="1440" w:right="360"/>
        <w:rPr>
          <w:b/>
          <w:color w:val="171A91"/>
          <w:sz w:val="20"/>
        </w:rPr>
      </w:pPr>
      <w:r>
        <w:rPr>
          <w:b/>
          <w:color w:val="171A91"/>
          <w:sz w:val="20"/>
        </w:rPr>
        <w:t>MISSION STATEMENT: The Kentucky Board of Nursing protects the public by development and enforcement of state laws governing the safe practice of nurses, dialysis technicians, and licensed certified professional midwives.</w:t>
      </w:r>
    </w:p>
    <w:p w14:paraId="28DDF363" w14:textId="77777777" w:rsidR="00375996" w:rsidRDefault="00375996" w:rsidP="009C3C8D">
      <w:pPr>
        <w:ind w:left="1440" w:right="360"/>
        <w:rPr>
          <w:b/>
          <w:color w:val="171A91"/>
        </w:rPr>
      </w:pPr>
    </w:p>
    <w:p w14:paraId="65CED921" w14:textId="77777777" w:rsidR="00375996" w:rsidRDefault="00375996" w:rsidP="009C3C8D">
      <w:pPr>
        <w:ind w:right="360"/>
        <w:jc w:val="center"/>
        <w:rPr>
          <w:b/>
          <w:color w:val="FF0000"/>
          <w:sz w:val="20"/>
        </w:rPr>
      </w:pPr>
      <w:r>
        <w:rPr>
          <w:b/>
          <w:color w:val="FF0000"/>
          <w:sz w:val="20"/>
        </w:rPr>
        <w:t>ALL MEMBERS &amp; GUESTS Please Speak Directly into Microphone when Addressing the Board</w:t>
      </w:r>
    </w:p>
    <w:p w14:paraId="4B6CC1B8" w14:textId="77777777" w:rsidR="00375996" w:rsidRDefault="00375996" w:rsidP="009C3C8D">
      <w:pPr>
        <w:ind w:right="360"/>
        <w:jc w:val="center"/>
        <w:rPr>
          <w:b/>
          <w:color w:val="FF0000"/>
          <w:sz w:val="20"/>
        </w:rPr>
      </w:pPr>
    </w:p>
    <w:p w14:paraId="26509DEA" w14:textId="0E414A52" w:rsidR="00375996" w:rsidRDefault="00375996" w:rsidP="009C3C8D">
      <w:pPr>
        <w:ind w:left="720" w:right="360"/>
        <w:rPr>
          <w:b/>
          <w:color w:val="FF0000"/>
          <w:sz w:val="20"/>
        </w:rPr>
      </w:pPr>
      <w:r>
        <w:rPr>
          <w:b/>
          <w:color w:val="FF0000"/>
          <w:sz w:val="20"/>
        </w:rPr>
        <w:t xml:space="preserve">If you would like to speak on any of the agenda items, please email Kelly Jenkins at </w:t>
      </w:r>
      <w:hyperlink r:id="rId8" w:history="1">
        <w:r w:rsidRPr="00425913">
          <w:rPr>
            <w:rStyle w:val="Hyperlink"/>
            <w:b/>
            <w:sz w:val="20"/>
          </w:rPr>
          <w:t>Kelly.jenkins@ky.gov</w:t>
        </w:r>
      </w:hyperlink>
      <w:r w:rsidR="008F3F79">
        <w:rPr>
          <w:b/>
          <w:color w:val="FF0000"/>
          <w:sz w:val="20"/>
        </w:rPr>
        <w:t xml:space="preserve"> by Monday</w:t>
      </w:r>
      <w:r w:rsidR="00D536C1">
        <w:rPr>
          <w:b/>
          <w:color w:val="FF0000"/>
          <w:sz w:val="20"/>
        </w:rPr>
        <w:t xml:space="preserve">, </w:t>
      </w:r>
      <w:r w:rsidR="00867C6E">
        <w:rPr>
          <w:b/>
          <w:color w:val="FF0000"/>
          <w:sz w:val="20"/>
        </w:rPr>
        <w:t>August 24</w:t>
      </w:r>
      <w:r w:rsidR="001E30BC">
        <w:rPr>
          <w:b/>
          <w:color w:val="FF0000"/>
          <w:sz w:val="20"/>
        </w:rPr>
        <w:t>.</w:t>
      </w:r>
    </w:p>
    <w:p w14:paraId="7DC6ED53" w14:textId="77777777" w:rsidR="00375996" w:rsidRDefault="00375996" w:rsidP="009C3C8D">
      <w:pPr>
        <w:ind w:left="720" w:right="360"/>
        <w:rPr>
          <w:b/>
          <w:color w:val="FF0000"/>
        </w:rPr>
      </w:pPr>
    </w:p>
    <w:p w14:paraId="538B88C1" w14:textId="77777777" w:rsidR="00375996" w:rsidRDefault="00375996" w:rsidP="009C3C8D">
      <w:pPr>
        <w:ind w:left="720" w:right="360"/>
        <w:rPr>
          <w:b/>
          <w:color w:val="FF0000"/>
          <w:sz w:val="20"/>
        </w:rPr>
      </w:pPr>
      <w:r w:rsidRPr="004A4C1B">
        <w:rPr>
          <w:b/>
          <w:color w:val="FF0000"/>
        </w:rPr>
        <w:t>Please note that pre-approved speakers will be granted 10 minutes of speaking time and speakers who did not indicate that they wished to speak at the Board Meeting prior to the start of the Board Meeting will be granted</w:t>
      </w:r>
      <w:r>
        <w:rPr>
          <w:b/>
          <w:color w:val="FF0000"/>
        </w:rPr>
        <w:t xml:space="preserve"> 3 minutes of speaking time.  Kelly Jenkins</w:t>
      </w:r>
      <w:r w:rsidRPr="004A4C1B">
        <w:rPr>
          <w:b/>
          <w:color w:val="FF0000"/>
        </w:rPr>
        <w:t xml:space="preserve"> will keep time and will indicate when the designated time has concluded</w:t>
      </w:r>
      <w:r w:rsidRPr="004A4C1B">
        <w:rPr>
          <w:b/>
          <w:color w:val="000000"/>
        </w:rPr>
        <w:t>.</w:t>
      </w:r>
    </w:p>
    <w:p w14:paraId="2B0A3AD7" w14:textId="77777777" w:rsidR="00375996" w:rsidRDefault="00375996" w:rsidP="009C3C8D">
      <w:pPr>
        <w:ind w:left="360" w:right="360"/>
      </w:pPr>
    </w:p>
    <w:p w14:paraId="42802512" w14:textId="77777777" w:rsidR="00375996" w:rsidRDefault="00375996" w:rsidP="009C3C8D">
      <w:pPr>
        <w:ind w:left="360" w:right="360"/>
      </w:pPr>
    </w:p>
    <w:p w14:paraId="491AEAA5" w14:textId="77777777" w:rsidR="00375996" w:rsidRPr="00F81348" w:rsidRDefault="00780667" w:rsidP="009C3C8D">
      <w:pPr>
        <w:numPr>
          <w:ilvl w:val="0"/>
          <w:numId w:val="4"/>
        </w:numPr>
        <w:pBdr>
          <w:top w:val="nil"/>
          <w:left w:val="nil"/>
          <w:bottom w:val="nil"/>
          <w:right w:val="nil"/>
          <w:between w:val="nil"/>
        </w:pBdr>
        <w:ind w:left="720" w:right="360"/>
      </w:pPr>
      <w:r w:rsidRPr="00F10BBF">
        <w:rPr>
          <w:b/>
          <w:color w:val="000000"/>
        </w:rPr>
        <w:t>Call to Order – Audria Denker</w:t>
      </w:r>
      <w:r w:rsidR="00375996" w:rsidRPr="00F10BBF">
        <w:rPr>
          <w:b/>
          <w:color w:val="000000"/>
        </w:rPr>
        <w:t>, President</w:t>
      </w:r>
    </w:p>
    <w:p w14:paraId="28A8A43E" w14:textId="77777777" w:rsidR="00CD2D0E" w:rsidRPr="00F61EA4" w:rsidRDefault="00CD2D0E" w:rsidP="009C3C8D">
      <w:pPr>
        <w:pBdr>
          <w:top w:val="nil"/>
          <w:left w:val="nil"/>
          <w:bottom w:val="nil"/>
          <w:right w:val="nil"/>
          <w:between w:val="nil"/>
        </w:pBdr>
        <w:ind w:right="360"/>
      </w:pPr>
    </w:p>
    <w:p w14:paraId="68B1B25E" w14:textId="77777777" w:rsidR="006A4E0D" w:rsidRPr="009C3C8D" w:rsidRDefault="00375996" w:rsidP="009C3C8D">
      <w:pPr>
        <w:numPr>
          <w:ilvl w:val="0"/>
          <w:numId w:val="4"/>
        </w:numPr>
        <w:pBdr>
          <w:top w:val="nil"/>
          <w:left w:val="nil"/>
          <w:bottom w:val="nil"/>
          <w:right w:val="nil"/>
          <w:between w:val="nil"/>
        </w:pBdr>
        <w:ind w:left="720" w:right="360"/>
      </w:pPr>
      <w:r w:rsidRPr="00F10BBF">
        <w:rPr>
          <w:b/>
          <w:color w:val="000000"/>
        </w:rPr>
        <w:t>Roll Call/Declaration of Quorum – Erica Klimchak, Administrative Assistant</w:t>
      </w:r>
    </w:p>
    <w:p w14:paraId="0EA58488" w14:textId="77777777" w:rsidR="009C3C8D" w:rsidRDefault="009C3C8D" w:rsidP="009C3C8D">
      <w:pPr>
        <w:pStyle w:val="ListParagraph"/>
      </w:pPr>
    </w:p>
    <w:p w14:paraId="5C71A3CB" w14:textId="2C0DB813" w:rsidR="009C3C8D" w:rsidRPr="009C3C8D" w:rsidRDefault="009C3C8D" w:rsidP="009C3C8D">
      <w:pPr>
        <w:numPr>
          <w:ilvl w:val="0"/>
          <w:numId w:val="4"/>
        </w:numPr>
        <w:pBdr>
          <w:top w:val="nil"/>
          <w:left w:val="nil"/>
          <w:bottom w:val="nil"/>
          <w:right w:val="nil"/>
          <w:between w:val="nil"/>
        </w:pBdr>
        <w:ind w:left="720" w:right="360"/>
      </w:pPr>
      <w:r>
        <w:rPr>
          <w:b/>
          <w:bCs/>
        </w:rPr>
        <w:t>Staff Recognitions</w:t>
      </w:r>
    </w:p>
    <w:p w14:paraId="446D869E" w14:textId="6C114FF5" w:rsidR="009C3C8D" w:rsidRDefault="009C3C8D" w:rsidP="009C3C8D">
      <w:pPr>
        <w:pStyle w:val="ListParagraph"/>
        <w:numPr>
          <w:ilvl w:val="0"/>
          <w:numId w:val="17"/>
        </w:numPr>
        <w:rPr>
          <w:b/>
          <w:color w:val="000000"/>
        </w:rPr>
      </w:pPr>
      <w:r w:rsidRPr="009C3C8D">
        <w:rPr>
          <w:b/>
          <w:color w:val="000000"/>
        </w:rPr>
        <w:t>Kim Nooning, 10 years – Andrea Reed, Legal Services Supervisor</w:t>
      </w:r>
    </w:p>
    <w:p w14:paraId="0A17DB89" w14:textId="3DC34F52" w:rsidR="00905C91" w:rsidRDefault="00905C91" w:rsidP="009C3C8D">
      <w:pPr>
        <w:pStyle w:val="ListParagraph"/>
        <w:numPr>
          <w:ilvl w:val="0"/>
          <w:numId w:val="17"/>
        </w:numPr>
        <w:rPr>
          <w:b/>
          <w:color w:val="000000"/>
        </w:rPr>
      </w:pPr>
      <w:r>
        <w:rPr>
          <w:b/>
          <w:color w:val="000000"/>
        </w:rPr>
        <w:t xml:space="preserve">Jodi Velazquez, 20 years – </w:t>
      </w:r>
      <w:r w:rsidR="000C425B">
        <w:rPr>
          <w:b/>
          <w:color w:val="000000"/>
        </w:rPr>
        <w:t>Rachel Williamson, Licensure and Operations Manager</w:t>
      </w:r>
    </w:p>
    <w:p w14:paraId="3DAAC1FD" w14:textId="333EB087" w:rsidR="00905C91" w:rsidRPr="009C3C8D" w:rsidRDefault="00905C91" w:rsidP="009C3C8D">
      <w:pPr>
        <w:pStyle w:val="ListParagraph"/>
        <w:numPr>
          <w:ilvl w:val="0"/>
          <w:numId w:val="17"/>
        </w:numPr>
        <w:rPr>
          <w:b/>
          <w:color w:val="000000"/>
        </w:rPr>
      </w:pPr>
      <w:r>
        <w:rPr>
          <w:b/>
          <w:color w:val="000000"/>
        </w:rPr>
        <w:t>Lisa Scott, 5 years – Melissa Haddaway, Compliance Branch Manager</w:t>
      </w:r>
    </w:p>
    <w:p w14:paraId="0414A3CF" w14:textId="77777777" w:rsidR="00CD2D0E" w:rsidRPr="00F10BBF" w:rsidRDefault="00CD2D0E" w:rsidP="009C3C8D">
      <w:pPr>
        <w:pBdr>
          <w:top w:val="nil"/>
          <w:left w:val="nil"/>
          <w:bottom w:val="nil"/>
          <w:right w:val="nil"/>
          <w:between w:val="nil"/>
        </w:pBdr>
        <w:ind w:right="360"/>
      </w:pPr>
    </w:p>
    <w:p w14:paraId="26DCDFA4" w14:textId="77777777" w:rsidR="00375996" w:rsidRPr="00F10BBF" w:rsidRDefault="00375996" w:rsidP="009C3C8D">
      <w:pPr>
        <w:numPr>
          <w:ilvl w:val="0"/>
          <w:numId w:val="4"/>
        </w:numPr>
        <w:pBdr>
          <w:top w:val="nil"/>
          <w:left w:val="nil"/>
          <w:bottom w:val="nil"/>
          <w:right w:val="nil"/>
          <w:between w:val="nil"/>
        </w:pBdr>
        <w:ind w:left="720" w:right="360"/>
      </w:pPr>
      <w:r w:rsidRPr="00F10BBF">
        <w:rPr>
          <w:b/>
          <w:color w:val="000000"/>
        </w:rPr>
        <w:t xml:space="preserve">Adoption of a Flexible Agenda  </w:t>
      </w:r>
    </w:p>
    <w:p w14:paraId="027C6D33" w14:textId="77777777" w:rsidR="00375996" w:rsidRPr="00F10BBF" w:rsidRDefault="00375996" w:rsidP="009C3C8D">
      <w:pPr>
        <w:ind w:right="360"/>
        <w:rPr>
          <w:b/>
        </w:rPr>
      </w:pPr>
    </w:p>
    <w:p w14:paraId="7A75F01A" w14:textId="4BC526D4" w:rsidR="00375996" w:rsidRPr="00CD2D0E" w:rsidRDefault="00CD2D0E" w:rsidP="009C3C8D">
      <w:pPr>
        <w:numPr>
          <w:ilvl w:val="0"/>
          <w:numId w:val="4"/>
        </w:numPr>
        <w:pBdr>
          <w:top w:val="nil"/>
          <w:left w:val="nil"/>
          <w:bottom w:val="nil"/>
          <w:right w:val="nil"/>
          <w:between w:val="nil"/>
        </w:pBdr>
        <w:ind w:left="720" w:right="360"/>
      </w:pPr>
      <w:r>
        <w:rPr>
          <w:b/>
          <w:color w:val="000000"/>
        </w:rPr>
        <w:t>A</w:t>
      </w:r>
      <w:r w:rsidR="00932121">
        <w:rPr>
          <w:b/>
          <w:color w:val="000000"/>
        </w:rPr>
        <w:t>pproval</w:t>
      </w:r>
      <w:r w:rsidR="00875F3D">
        <w:rPr>
          <w:b/>
          <w:color w:val="000000"/>
        </w:rPr>
        <w:t xml:space="preserve"> of Minutes –</w:t>
      </w:r>
      <w:r w:rsidR="009D2FD3">
        <w:rPr>
          <w:b/>
          <w:color w:val="000000"/>
        </w:rPr>
        <w:t xml:space="preserve"> </w:t>
      </w:r>
      <w:r w:rsidR="00867C6E">
        <w:rPr>
          <w:b/>
          <w:color w:val="000000"/>
        </w:rPr>
        <w:t>June 18</w:t>
      </w:r>
      <w:r w:rsidR="005D0532">
        <w:rPr>
          <w:b/>
          <w:color w:val="000000"/>
        </w:rPr>
        <w:t>, 2026</w:t>
      </w:r>
    </w:p>
    <w:p w14:paraId="19890698" w14:textId="77777777" w:rsidR="00CD2D0E" w:rsidRPr="00F10BBF" w:rsidRDefault="00CD2D0E" w:rsidP="009C3C8D">
      <w:pPr>
        <w:pBdr>
          <w:top w:val="nil"/>
          <w:left w:val="nil"/>
          <w:bottom w:val="nil"/>
          <w:right w:val="nil"/>
          <w:between w:val="nil"/>
        </w:pBdr>
        <w:ind w:left="720" w:right="360"/>
      </w:pPr>
    </w:p>
    <w:p w14:paraId="38CEA40D" w14:textId="77777777" w:rsidR="00375996" w:rsidRPr="00F10BBF" w:rsidRDefault="00375996" w:rsidP="009C3C8D">
      <w:pPr>
        <w:numPr>
          <w:ilvl w:val="0"/>
          <w:numId w:val="4"/>
        </w:numPr>
        <w:pBdr>
          <w:top w:val="nil"/>
          <w:left w:val="nil"/>
          <w:bottom w:val="nil"/>
          <w:right w:val="nil"/>
          <w:between w:val="nil"/>
        </w:pBdr>
        <w:ind w:left="720" w:right="360"/>
      </w:pPr>
      <w:r w:rsidRPr="00F10BBF">
        <w:rPr>
          <w:b/>
          <w:color w:val="000000"/>
        </w:rPr>
        <w:t>New Business</w:t>
      </w:r>
    </w:p>
    <w:p w14:paraId="6A784E5A" w14:textId="77777777" w:rsidR="00375996" w:rsidRPr="00F10BBF" w:rsidRDefault="00375996" w:rsidP="009C3C8D">
      <w:pPr>
        <w:ind w:left="450" w:right="360"/>
      </w:pPr>
    </w:p>
    <w:p w14:paraId="5ADF8139" w14:textId="6D542FE9" w:rsidR="009C3A02" w:rsidRPr="00F10BBF" w:rsidRDefault="009C3A02" w:rsidP="009C3C8D">
      <w:pPr>
        <w:numPr>
          <w:ilvl w:val="0"/>
          <w:numId w:val="3"/>
        </w:numPr>
        <w:pBdr>
          <w:top w:val="nil"/>
          <w:left w:val="nil"/>
          <w:bottom w:val="nil"/>
          <w:right w:val="nil"/>
          <w:between w:val="nil"/>
        </w:pBdr>
        <w:ind w:left="900" w:right="360"/>
        <w:rPr>
          <w:color w:val="000000"/>
        </w:rPr>
      </w:pPr>
      <w:r>
        <w:rPr>
          <w:b/>
          <w:color w:val="000000"/>
        </w:rPr>
        <w:t>Officer and Administration Reports</w:t>
      </w:r>
    </w:p>
    <w:p w14:paraId="7C3C2A80" w14:textId="77777777" w:rsidR="00375996" w:rsidRPr="00F10BBF" w:rsidRDefault="00375996" w:rsidP="009C3C8D">
      <w:pPr>
        <w:pBdr>
          <w:top w:val="nil"/>
          <w:left w:val="nil"/>
          <w:bottom w:val="nil"/>
          <w:right w:val="nil"/>
          <w:between w:val="nil"/>
        </w:pBdr>
        <w:ind w:left="1530" w:right="360"/>
        <w:rPr>
          <w:color w:val="000000"/>
        </w:rPr>
      </w:pPr>
    </w:p>
    <w:p w14:paraId="2B377D24" w14:textId="77777777" w:rsidR="00381210" w:rsidRPr="00F10BBF" w:rsidRDefault="00381210" w:rsidP="009C3C8D">
      <w:pPr>
        <w:numPr>
          <w:ilvl w:val="0"/>
          <w:numId w:val="1"/>
        </w:numPr>
        <w:pBdr>
          <w:top w:val="nil"/>
          <w:left w:val="nil"/>
          <w:bottom w:val="nil"/>
          <w:right w:val="nil"/>
          <w:between w:val="nil"/>
        </w:pBdr>
        <w:ind w:right="360"/>
        <w:rPr>
          <w:b/>
          <w:color w:val="000000"/>
        </w:rPr>
      </w:pPr>
      <w:r>
        <w:rPr>
          <w:b/>
          <w:color w:val="000000"/>
        </w:rPr>
        <w:t>President’s Report – Audria Denker, President</w:t>
      </w:r>
    </w:p>
    <w:p w14:paraId="0AC8A5AC" w14:textId="77777777" w:rsidR="00375996" w:rsidRPr="00F10BBF" w:rsidRDefault="00375996" w:rsidP="009C3C8D">
      <w:pPr>
        <w:ind w:left="1710" w:right="360"/>
        <w:rPr>
          <w:b/>
        </w:rPr>
      </w:pPr>
    </w:p>
    <w:p w14:paraId="4E8877EC" w14:textId="77777777" w:rsidR="006A4E0D" w:rsidRPr="009E276F" w:rsidRDefault="00375996" w:rsidP="009C3C8D">
      <w:pPr>
        <w:numPr>
          <w:ilvl w:val="0"/>
          <w:numId w:val="1"/>
        </w:numPr>
        <w:pBdr>
          <w:top w:val="nil"/>
          <w:left w:val="nil"/>
          <w:bottom w:val="nil"/>
          <w:right w:val="nil"/>
          <w:between w:val="nil"/>
        </w:pBdr>
        <w:ind w:right="360"/>
        <w:rPr>
          <w:b/>
          <w:color w:val="000000"/>
        </w:rPr>
      </w:pPr>
      <w:r w:rsidRPr="00F10BBF">
        <w:rPr>
          <w:b/>
          <w:color w:val="000000"/>
        </w:rPr>
        <w:lastRenderedPageBreak/>
        <w:t xml:space="preserve">Financial Officer’s Report – Anna Adams </w:t>
      </w:r>
    </w:p>
    <w:p w14:paraId="646D7AAA" w14:textId="77777777" w:rsidR="00375996" w:rsidRPr="00F10BBF" w:rsidRDefault="00375996" w:rsidP="009C3C8D">
      <w:pPr>
        <w:ind w:left="3060" w:right="360"/>
        <w:rPr>
          <w:b/>
        </w:rPr>
      </w:pPr>
    </w:p>
    <w:p w14:paraId="5707B51B" w14:textId="77777777" w:rsidR="00375996" w:rsidRDefault="00375996" w:rsidP="009C3C8D">
      <w:pPr>
        <w:numPr>
          <w:ilvl w:val="0"/>
          <w:numId w:val="1"/>
        </w:numPr>
        <w:pBdr>
          <w:top w:val="nil"/>
          <w:left w:val="nil"/>
          <w:bottom w:val="nil"/>
          <w:right w:val="nil"/>
          <w:between w:val="nil"/>
        </w:pBdr>
        <w:ind w:right="360"/>
        <w:rPr>
          <w:b/>
          <w:color w:val="000000"/>
        </w:rPr>
      </w:pPr>
      <w:r w:rsidRPr="00F10BBF">
        <w:rPr>
          <w:b/>
          <w:color w:val="000000"/>
        </w:rPr>
        <w:t xml:space="preserve">Executive Director’s Report  - Kelly Jenkins </w:t>
      </w:r>
    </w:p>
    <w:p w14:paraId="6F77783A" w14:textId="3B4C0724" w:rsidR="00517082" w:rsidRDefault="00867C6E" w:rsidP="009C3C8D">
      <w:pPr>
        <w:pStyle w:val="ListParagraph"/>
        <w:numPr>
          <w:ilvl w:val="0"/>
          <w:numId w:val="17"/>
        </w:numPr>
        <w:rPr>
          <w:b/>
          <w:color w:val="000000"/>
        </w:rPr>
      </w:pPr>
      <w:r>
        <w:rPr>
          <w:b/>
          <w:color w:val="000000"/>
        </w:rPr>
        <w:t>Board Member Guidebook – Erica Klimchak</w:t>
      </w:r>
    </w:p>
    <w:p w14:paraId="5DBBB57B" w14:textId="77777777" w:rsidR="00375996" w:rsidRPr="00F10BBF" w:rsidRDefault="00375996" w:rsidP="009C3C8D">
      <w:pPr>
        <w:pBdr>
          <w:top w:val="nil"/>
          <w:left w:val="nil"/>
          <w:bottom w:val="nil"/>
          <w:right w:val="nil"/>
          <w:between w:val="nil"/>
        </w:pBdr>
        <w:rPr>
          <w:b/>
          <w:color w:val="000000"/>
        </w:rPr>
      </w:pPr>
    </w:p>
    <w:p w14:paraId="052E2660" w14:textId="77777777" w:rsidR="00780667" w:rsidRDefault="00375996" w:rsidP="009C3C8D">
      <w:pPr>
        <w:numPr>
          <w:ilvl w:val="0"/>
          <w:numId w:val="1"/>
        </w:numPr>
        <w:pBdr>
          <w:top w:val="nil"/>
          <w:left w:val="nil"/>
          <w:bottom w:val="nil"/>
          <w:right w:val="nil"/>
          <w:between w:val="nil"/>
        </w:pBdr>
        <w:ind w:right="360"/>
        <w:rPr>
          <w:b/>
          <w:color w:val="000000"/>
        </w:rPr>
      </w:pPr>
      <w:r w:rsidRPr="00F10BBF">
        <w:rPr>
          <w:b/>
          <w:color w:val="000000"/>
        </w:rPr>
        <w:t>General Counsel’s Report- Jeff Prathe</w:t>
      </w:r>
      <w:r w:rsidR="00195F1B" w:rsidRPr="00F10BBF">
        <w:rPr>
          <w:b/>
          <w:color w:val="000000"/>
        </w:rPr>
        <w:t>r</w:t>
      </w:r>
    </w:p>
    <w:p w14:paraId="344805A9" w14:textId="2FAA32AE" w:rsidR="0090458F" w:rsidRPr="009C3C8D" w:rsidRDefault="0090458F" w:rsidP="009C3C8D">
      <w:pPr>
        <w:pStyle w:val="ListParagraph"/>
        <w:numPr>
          <w:ilvl w:val="0"/>
          <w:numId w:val="17"/>
        </w:numPr>
        <w:rPr>
          <w:b/>
          <w:color w:val="000000"/>
        </w:rPr>
      </w:pPr>
      <w:r w:rsidRPr="009C3C8D">
        <w:rPr>
          <w:b/>
          <w:color w:val="000000"/>
        </w:rPr>
        <w:t>Delegation of Authority – final approval</w:t>
      </w:r>
    </w:p>
    <w:p w14:paraId="5682D98F" w14:textId="77777777" w:rsidR="00375996" w:rsidRPr="00F10BBF" w:rsidRDefault="00375996" w:rsidP="009C3C8D">
      <w:pPr>
        <w:pBdr>
          <w:top w:val="nil"/>
          <w:left w:val="nil"/>
          <w:bottom w:val="nil"/>
          <w:right w:val="nil"/>
          <w:between w:val="nil"/>
        </w:pBdr>
        <w:ind w:right="360"/>
        <w:rPr>
          <w:b/>
          <w:color w:val="000000"/>
        </w:rPr>
      </w:pPr>
    </w:p>
    <w:p w14:paraId="74E134FD" w14:textId="77777777" w:rsidR="00375996" w:rsidRPr="00F10BBF" w:rsidRDefault="00375996" w:rsidP="009C3C8D">
      <w:pPr>
        <w:numPr>
          <w:ilvl w:val="0"/>
          <w:numId w:val="3"/>
        </w:numPr>
        <w:pBdr>
          <w:top w:val="nil"/>
          <w:left w:val="nil"/>
          <w:bottom w:val="nil"/>
          <w:right w:val="nil"/>
          <w:between w:val="nil"/>
        </w:pBdr>
        <w:ind w:left="1080" w:right="360"/>
        <w:rPr>
          <w:color w:val="000000"/>
        </w:rPr>
      </w:pPr>
      <w:r w:rsidRPr="00F10BBF">
        <w:rPr>
          <w:b/>
          <w:color w:val="000000"/>
        </w:rPr>
        <w:t xml:space="preserve">Kentucky Board of Nursing Committee Reports  </w:t>
      </w:r>
    </w:p>
    <w:p w14:paraId="7EBAB947" w14:textId="77777777" w:rsidR="00375996" w:rsidRPr="00F10BBF" w:rsidRDefault="00375996" w:rsidP="009C3C8D">
      <w:pPr>
        <w:ind w:left="810" w:right="360"/>
      </w:pPr>
    </w:p>
    <w:p w14:paraId="5C62E43C" w14:textId="77777777" w:rsidR="00375996" w:rsidRPr="00F10BBF" w:rsidRDefault="00375996" w:rsidP="009C3C8D">
      <w:pPr>
        <w:numPr>
          <w:ilvl w:val="0"/>
          <w:numId w:val="7"/>
        </w:numPr>
        <w:pBdr>
          <w:top w:val="nil"/>
          <w:left w:val="nil"/>
          <w:bottom w:val="nil"/>
          <w:right w:val="nil"/>
          <w:between w:val="nil"/>
        </w:pBdr>
        <w:ind w:right="360"/>
      </w:pPr>
      <w:r w:rsidRPr="00F10BBF">
        <w:rPr>
          <w:b/>
          <w:color w:val="000000"/>
        </w:rPr>
        <w:t>Credentials Review Panel</w:t>
      </w:r>
      <w:r w:rsidRPr="00F10BBF">
        <w:rPr>
          <w:color w:val="000000"/>
        </w:rPr>
        <w:t xml:space="preserve"> </w:t>
      </w:r>
    </w:p>
    <w:p w14:paraId="58DAACFC" w14:textId="3B216894" w:rsidR="00375996" w:rsidRPr="0048307B" w:rsidRDefault="00867C6E" w:rsidP="009C3C8D">
      <w:pPr>
        <w:numPr>
          <w:ilvl w:val="0"/>
          <w:numId w:val="6"/>
        </w:numPr>
        <w:pBdr>
          <w:top w:val="nil"/>
          <w:left w:val="nil"/>
          <w:bottom w:val="nil"/>
          <w:right w:val="nil"/>
          <w:between w:val="nil"/>
        </w:pBdr>
        <w:ind w:right="360" w:hanging="180"/>
        <w:rPr>
          <w:color w:val="000000"/>
        </w:rPr>
      </w:pPr>
      <w:r>
        <w:rPr>
          <w:b/>
          <w:color w:val="000000"/>
        </w:rPr>
        <w:t>June 18</w:t>
      </w:r>
      <w:r w:rsidR="005D0532">
        <w:rPr>
          <w:b/>
          <w:color w:val="000000"/>
        </w:rPr>
        <w:t>, 2026</w:t>
      </w:r>
    </w:p>
    <w:p w14:paraId="582B1B8F" w14:textId="242536C7" w:rsidR="0048307B" w:rsidRPr="00742369" w:rsidRDefault="00867C6E" w:rsidP="009C3C8D">
      <w:pPr>
        <w:numPr>
          <w:ilvl w:val="0"/>
          <w:numId w:val="6"/>
        </w:numPr>
        <w:pBdr>
          <w:top w:val="nil"/>
          <w:left w:val="nil"/>
          <w:bottom w:val="nil"/>
          <w:right w:val="nil"/>
          <w:between w:val="nil"/>
        </w:pBdr>
        <w:ind w:right="360" w:hanging="180"/>
        <w:rPr>
          <w:color w:val="000000"/>
        </w:rPr>
      </w:pPr>
      <w:r>
        <w:rPr>
          <w:b/>
          <w:color w:val="000000"/>
        </w:rPr>
        <w:t>July 16</w:t>
      </w:r>
      <w:r w:rsidR="005D0532">
        <w:rPr>
          <w:b/>
          <w:color w:val="000000"/>
        </w:rPr>
        <w:t>, 2026</w:t>
      </w:r>
    </w:p>
    <w:p w14:paraId="08CD18E4" w14:textId="77777777" w:rsidR="001E30BC" w:rsidRPr="001E30BC" w:rsidRDefault="001E30BC" w:rsidP="009C3C8D">
      <w:pPr>
        <w:pBdr>
          <w:top w:val="nil"/>
          <w:left w:val="nil"/>
          <w:bottom w:val="nil"/>
          <w:right w:val="nil"/>
          <w:between w:val="nil"/>
        </w:pBdr>
        <w:ind w:left="1620" w:right="360"/>
        <w:rPr>
          <w:color w:val="000000"/>
        </w:rPr>
      </w:pPr>
    </w:p>
    <w:p w14:paraId="3F40916F" w14:textId="77777777" w:rsidR="00375996" w:rsidRPr="00F10BBF" w:rsidRDefault="00375996" w:rsidP="009C3C8D">
      <w:pPr>
        <w:numPr>
          <w:ilvl w:val="0"/>
          <w:numId w:val="7"/>
        </w:numPr>
        <w:ind w:right="360"/>
      </w:pPr>
      <w:r w:rsidRPr="00F10BBF">
        <w:rPr>
          <w:b/>
        </w:rPr>
        <w:t>Education Committee</w:t>
      </w:r>
      <w:r w:rsidRPr="00F10BBF">
        <w:t xml:space="preserve"> </w:t>
      </w:r>
    </w:p>
    <w:p w14:paraId="2B18286A" w14:textId="49F25BCB" w:rsidR="00375996" w:rsidRDefault="00867C6E" w:rsidP="009C3C8D">
      <w:pPr>
        <w:numPr>
          <w:ilvl w:val="0"/>
          <w:numId w:val="8"/>
        </w:numPr>
        <w:pBdr>
          <w:top w:val="nil"/>
          <w:left w:val="nil"/>
          <w:bottom w:val="nil"/>
          <w:right w:val="nil"/>
          <w:between w:val="nil"/>
        </w:pBdr>
        <w:ind w:right="360"/>
        <w:rPr>
          <w:b/>
          <w:color w:val="000000"/>
        </w:rPr>
      </w:pPr>
      <w:r>
        <w:rPr>
          <w:b/>
          <w:color w:val="000000"/>
        </w:rPr>
        <w:t>No report</w:t>
      </w:r>
    </w:p>
    <w:p w14:paraId="58D34339" w14:textId="77777777" w:rsidR="00375996" w:rsidRPr="00F10BBF" w:rsidRDefault="00375996" w:rsidP="009C3C8D">
      <w:pPr>
        <w:pBdr>
          <w:top w:val="nil"/>
          <w:left w:val="nil"/>
          <w:bottom w:val="nil"/>
          <w:right w:val="nil"/>
          <w:between w:val="nil"/>
        </w:pBdr>
        <w:ind w:right="360"/>
        <w:rPr>
          <w:b/>
        </w:rPr>
      </w:pPr>
    </w:p>
    <w:p w14:paraId="3BC6BDF2" w14:textId="77777777" w:rsidR="00375996" w:rsidRPr="00F10BBF" w:rsidRDefault="00375996" w:rsidP="009C3C8D">
      <w:pPr>
        <w:numPr>
          <w:ilvl w:val="0"/>
          <w:numId w:val="7"/>
        </w:numPr>
        <w:pBdr>
          <w:top w:val="nil"/>
          <w:left w:val="nil"/>
          <w:bottom w:val="nil"/>
          <w:right w:val="nil"/>
          <w:between w:val="nil"/>
        </w:pBdr>
        <w:ind w:right="360"/>
      </w:pPr>
      <w:r w:rsidRPr="00F10BBF">
        <w:rPr>
          <w:b/>
          <w:color w:val="000000"/>
        </w:rPr>
        <w:t>Practice Committee</w:t>
      </w:r>
      <w:r w:rsidRPr="00F10BBF">
        <w:rPr>
          <w:color w:val="000000"/>
        </w:rPr>
        <w:t xml:space="preserve"> </w:t>
      </w:r>
    </w:p>
    <w:p w14:paraId="5271B764" w14:textId="3CF1942E" w:rsidR="00375996" w:rsidRPr="00F10BBF" w:rsidRDefault="00867C6E" w:rsidP="009C3C8D">
      <w:pPr>
        <w:pStyle w:val="ListParagraph"/>
        <w:numPr>
          <w:ilvl w:val="0"/>
          <w:numId w:val="12"/>
        </w:numPr>
        <w:pBdr>
          <w:top w:val="nil"/>
          <w:left w:val="nil"/>
          <w:bottom w:val="nil"/>
          <w:right w:val="nil"/>
          <w:between w:val="nil"/>
        </w:pBdr>
        <w:ind w:right="360"/>
        <w:rPr>
          <w:sz w:val="28"/>
          <w:szCs w:val="28"/>
        </w:rPr>
      </w:pPr>
      <w:r>
        <w:rPr>
          <w:b/>
        </w:rPr>
        <w:t>No report</w:t>
      </w:r>
    </w:p>
    <w:p w14:paraId="6F95664B" w14:textId="77777777" w:rsidR="00375996" w:rsidRPr="00F10BBF" w:rsidRDefault="00375996" w:rsidP="009C3C8D">
      <w:pPr>
        <w:pBdr>
          <w:top w:val="nil"/>
          <w:left w:val="nil"/>
          <w:bottom w:val="nil"/>
          <w:right w:val="nil"/>
          <w:between w:val="nil"/>
        </w:pBdr>
        <w:ind w:left="2520" w:right="360"/>
      </w:pPr>
    </w:p>
    <w:p w14:paraId="51824BD3" w14:textId="77777777" w:rsidR="00375996" w:rsidRPr="00F10BBF" w:rsidRDefault="00375996" w:rsidP="009C3C8D">
      <w:pPr>
        <w:numPr>
          <w:ilvl w:val="0"/>
          <w:numId w:val="7"/>
        </w:numPr>
        <w:pBdr>
          <w:top w:val="nil"/>
          <w:left w:val="nil"/>
          <w:bottom w:val="nil"/>
          <w:right w:val="nil"/>
          <w:between w:val="nil"/>
        </w:pBdr>
        <w:ind w:right="360"/>
      </w:pPr>
      <w:r w:rsidRPr="00F10BBF">
        <w:rPr>
          <w:b/>
          <w:color w:val="000000"/>
        </w:rPr>
        <w:t>Consumer Protection Committee</w:t>
      </w:r>
    </w:p>
    <w:p w14:paraId="0EA3ABCE" w14:textId="20896F3B" w:rsidR="00375996" w:rsidRPr="00F10BBF" w:rsidRDefault="009C3A02" w:rsidP="009C3C8D">
      <w:pPr>
        <w:pStyle w:val="ListParagraph"/>
        <w:numPr>
          <w:ilvl w:val="0"/>
          <w:numId w:val="12"/>
        </w:numPr>
        <w:pBdr>
          <w:top w:val="nil"/>
          <w:left w:val="nil"/>
          <w:bottom w:val="nil"/>
          <w:right w:val="nil"/>
          <w:between w:val="nil"/>
        </w:pBdr>
        <w:ind w:right="360"/>
        <w:rPr>
          <w:sz w:val="28"/>
          <w:szCs w:val="28"/>
        </w:rPr>
      </w:pPr>
      <w:r>
        <w:rPr>
          <w:b/>
        </w:rPr>
        <w:t>No rep</w:t>
      </w:r>
      <w:r w:rsidR="00867C6E">
        <w:rPr>
          <w:b/>
        </w:rPr>
        <w:t>ort</w:t>
      </w:r>
    </w:p>
    <w:p w14:paraId="3802C29F" w14:textId="77777777" w:rsidR="008F3F79" w:rsidRPr="00875F3D" w:rsidRDefault="008F3F79" w:rsidP="009C3C8D">
      <w:pPr>
        <w:pBdr>
          <w:top w:val="nil"/>
          <w:left w:val="nil"/>
          <w:bottom w:val="nil"/>
          <w:right w:val="nil"/>
          <w:between w:val="nil"/>
        </w:pBdr>
        <w:ind w:right="360"/>
        <w:rPr>
          <w:sz w:val="28"/>
          <w:szCs w:val="28"/>
        </w:rPr>
      </w:pPr>
    </w:p>
    <w:p w14:paraId="5CF11DDC" w14:textId="77777777" w:rsidR="00375996" w:rsidRPr="00F10BBF" w:rsidRDefault="00375996" w:rsidP="009C3C8D">
      <w:pPr>
        <w:numPr>
          <w:ilvl w:val="0"/>
          <w:numId w:val="7"/>
        </w:numPr>
        <w:pBdr>
          <w:top w:val="nil"/>
          <w:left w:val="nil"/>
          <w:bottom w:val="nil"/>
          <w:right w:val="nil"/>
          <w:between w:val="nil"/>
        </w:pBdr>
        <w:ind w:right="360"/>
      </w:pPr>
      <w:r w:rsidRPr="00F10BBF">
        <w:rPr>
          <w:b/>
          <w:color w:val="000000"/>
        </w:rPr>
        <w:t xml:space="preserve">Dialysis Technician Advisory Council </w:t>
      </w:r>
    </w:p>
    <w:p w14:paraId="2913616E" w14:textId="551280A1" w:rsidR="00375996" w:rsidRDefault="00867C6E" w:rsidP="009C3C8D">
      <w:pPr>
        <w:numPr>
          <w:ilvl w:val="0"/>
          <w:numId w:val="5"/>
        </w:numPr>
        <w:pBdr>
          <w:top w:val="nil"/>
          <w:left w:val="nil"/>
          <w:bottom w:val="nil"/>
          <w:right w:val="nil"/>
          <w:between w:val="nil"/>
        </w:pBdr>
        <w:ind w:right="360"/>
        <w:rPr>
          <w:b/>
          <w:color w:val="000000"/>
        </w:rPr>
      </w:pPr>
      <w:r>
        <w:rPr>
          <w:b/>
          <w:color w:val="000000"/>
        </w:rPr>
        <w:t>No report</w:t>
      </w:r>
    </w:p>
    <w:p w14:paraId="3D009740" w14:textId="77777777" w:rsidR="00375996" w:rsidRPr="00F10BBF" w:rsidRDefault="00375996" w:rsidP="009C3C8D">
      <w:pPr>
        <w:ind w:right="360"/>
      </w:pPr>
    </w:p>
    <w:p w14:paraId="5AB73B74" w14:textId="77777777" w:rsidR="00375996" w:rsidRPr="00F10BBF" w:rsidRDefault="00375996" w:rsidP="009C3C8D">
      <w:pPr>
        <w:numPr>
          <w:ilvl w:val="0"/>
          <w:numId w:val="7"/>
        </w:numPr>
        <w:pBdr>
          <w:top w:val="nil"/>
          <w:left w:val="nil"/>
          <w:bottom w:val="nil"/>
          <w:right w:val="nil"/>
          <w:between w:val="nil"/>
        </w:pBdr>
        <w:ind w:right="360"/>
      </w:pPr>
      <w:r w:rsidRPr="00F10BBF">
        <w:rPr>
          <w:b/>
          <w:color w:val="000000"/>
        </w:rPr>
        <w:t>Governance Committee</w:t>
      </w:r>
    </w:p>
    <w:p w14:paraId="4270BCBD" w14:textId="31B3820E" w:rsidR="00375996" w:rsidRPr="00F10BBF" w:rsidRDefault="00867C6E" w:rsidP="009C3C8D">
      <w:pPr>
        <w:numPr>
          <w:ilvl w:val="0"/>
          <w:numId w:val="2"/>
        </w:numPr>
        <w:pBdr>
          <w:top w:val="nil"/>
          <w:left w:val="nil"/>
          <w:bottom w:val="nil"/>
          <w:right w:val="nil"/>
          <w:between w:val="nil"/>
        </w:pBdr>
        <w:ind w:right="360"/>
        <w:rPr>
          <w:b/>
          <w:color w:val="000000"/>
        </w:rPr>
      </w:pPr>
      <w:r>
        <w:rPr>
          <w:b/>
          <w:color w:val="000000"/>
        </w:rPr>
        <w:t>No report</w:t>
      </w:r>
    </w:p>
    <w:p w14:paraId="7A057234" w14:textId="77777777" w:rsidR="00375996" w:rsidRPr="00F10BBF" w:rsidRDefault="00375996" w:rsidP="009C3C8D">
      <w:pPr>
        <w:ind w:right="360"/>
        <w:rPr>
          <w:b/>
        </w:rPr>
      </w:pPr>
    </w:p>
    <w:p w14:paraId="3DFB2309" w14:textId="77777777" w:rsidR="00375996" w:rsidRPr="00F10BBF" w:rsidRDefault="00375996" w:rsidP="009C3C8D">
      <w:pPr>
        <w:numPr>
          <w:ilvl w:val="0"/>
          <w:numId w:val="7"/>
        </w:numPr>
        <w:pBdr>
          <w:top w:val="nil"/>
          <w:left w:val="nil"/>
          <w:bottom w:val="nil"/>
          <w:right w:val="nil"/>
          <w:between w:val="nil"/>
        </w:pBdr>
        <w:ind w:right="360"/>
      </w:pPr>
      <w:r w:rsidRPr="00F10BBF">
        <w:rPr>
          <w:b/>
          <w:color w:val="000000"/>
        </w:rPr>
        <w:t xml:space="preserve">Certified Professional Midwives Advisory Council </w:t>
      </w:r>
    </w:p>
    <w:p w14:paraId="667BEAB5" w14:textId="21E8FB96" w:rsidR="00A56B82" w:rsidRPr="00575257" w:rsidRDefault="005D0532" w:rsidP="009C3C8D">
      <w:pPr>
        <w:numPr>
          <w:ilvl w:val="0"/>
          <w:numId w:val="5"/>
        </w:numPr>
        <w:pBdr>
          <w:top w:val="nil"/>
          <w:left w:val="nil"/>
          <w:bottom w:val="nil"/>
          <w:right w:val="nil"/>
          <w:between w:val="nil"/>
        </w:pBdr>
        <w:ind w:right="360"/>
        <w:rPr>
          <w:b/>
          <w:color w:val="000000"/>
        </w:rPr>
      </w:pPr>
      <w:r>
        <w:rPr>
          <w:b/>
          <w:color w:val="000000"/>
        </w:rPr>
        <w:t>No report</w:t>
      </w:r>
    </w:p>
    <w:p w14:paraId="3AE804CF" w14:textId="77777777" w:rsidR="00375996" w:rsidRPr="00F10BBF" w:rsidRDefault="00375996" w:rsidP="009C3C8D">
      <w:pPr>
        <w:ind w:right="360"/>
        <w:rPr>
          <w:b/>
        </w:rPr>
      </w:pPr>
    </w:p>
    <w:p w14:paraId="720D57FB" w14:textId="77777777" w:rsidR="00375996" w:rsidRPr="00F10BBF" w:rsidRDefault="00375996" w:rsidP="009C3C8D">
      <w:pPr>
        <w:numPr>
          <w:ilvl w:val="0"/>
          <w:numId w:val="3"/>
        </w:numPr>
        <w:pBdr>
          <w:top w:val="nil"/>
          <w:left w:val="nil"/>
          <w:bottom w:val="nil"/>
          <w:right w:val="nil"/>
          <w:between w:val="nil"/>
        </w:pBdr>
        <w:ind w:left="1080" w:right="360"/>
        <w:rPr>
          <w:color w:val="000000"/>
        </w:rPr>
      </w:pPr>
      <w:r w:rsidRPr="00F10BBF">
        <w:rPr>
          <w:b/>
          <w:color w:val="000000"/>
        </w:rPr>
        <w:t xml:space="preserve">CLOSED SESSION </w:t>
      </w:r>
    </w:p>
    <w:p w14:paraId="04F52FC6" w14:textId="77777777" w:rsidR="00375996" w:rsidRPr="00F10BBF" w:rsidRDefault="00375996" w:rsidP="009C3C8D">
      <w:pPr>
        <w:pBdr>
          <w:top w:val="nil"/>
          <w:left w:val="nil"/>
          <w:bottom w:val="nil"/>
          <w:right w:val="nil"/>
          <w:between w:val="nil"/>
        </w:pBdr>
        <w:ind w:left="1080" w:right="360"/>
        <w:rPr>
          <w:b/>
          <w:color w:val="000000"/>
        </w:rPr>
      </w:pPr>
    </w:p>
    <w:p w14:paraId="4D366E82" w14:textId="77777777" w:rsidR="00375996" w:rsidRPr="00F10BBF" w:rsidRDefault="00375996" w:rsidP="009C3C8D">
      <w:pPr>
        <w:pBdr>
          <w:top w:val="nil"/>
          <w:left w:val="nil"/>
          <w:bottom w:val="nil"/>
          <w:right w:val="nil"/>
          <w:between w:val="nil"/>
        </w:pBdr>
        <w:ind w:left="1800"/>
        <w:rPr>
          <w:b/>
          <w:color w:val="000000"/>
        </w:rPr>
      </w:pPr>
      <w:r w:rsidRPr="00F10BBF">
        <w:rPr>
          <w:b/>
          <w:color w:val="000000"/>
        </w:rPr>
        <w:t xml:space="preserve">No matters may be discussed during a closed session other than those within the scope of the topic announced prior to convening the closed session. </w:t>
      </w:r>
    </w:p>
    <w:p w14:paraId="3C3A582E" w14:textId="77777777" w:rsidR="00375996" w:rsidRPr="00F10BBF" w:rsidRDefault="00375996" w:rsidP="009C3C8D">
      <w:pPr>
        <w:pBdr>
          <w:top w:val="nil"/>
          <w:left w:val="nil"/>
          <w:bottom w:val="nil"/>
          <w:right w:val="nil"/>
          <w:between w:val="nil"/>
        </w:pBdr>
        <w:rPr>
          <w:b/>
          <w:color w:val="000000"/>
        </w:rPr>
      </w:pPr>
    </w:p>
    <w:p w14:paraId="2555A638" w14:textId="77777777" w:rsidR="00375996" w:rsidRPr="00F10BBF" w:rsidRDefault="00375996" w:rsidP="009C3C8D">
      <w:pPr>
        <w:pBdr>
          <w:top w:val="nil"/>
          <w:left w:val="nil"/>
          <w:bottom w:val="nil"/>
          <w:right w:val="nil"/>
          <w:between w:val="nil"/>
        </w:pBdr>
        <w:ind w:left="1800"/>
        <w:rPr>
          <w:b/>
          <w:color w:val="000000"/>
        </w:rPr>
      </w:pPr>
      <w:r w:rsidRPr="00F10BBF">
        <w:rPr>
          <w:b/>
          <w:color w:val="000000"/>
        </w:rPr>
        <w:t>No final action may be taken while in closed session.  After the public meeting reconvenes, final action may be taken, but final action is not required.</w:t>
      </w:r>
    </w:p>
    <w:p w14:paraId="61D66D16" w14:textId="77777777" w:rsidR="00375996" w:rsidRPr="00F10BBF" w:rsidRDefault="00375996" w:rsidP="009C3C8D">
      <w:pPr>
        <w:pBdr>
          <w:top w:val="nil"/>
          <w:left w:val="nil"/>
          <w:bottom w:val="nil"/>
          <w:right w:val="nil"/>
          <w:between w:val="nil"/>
        </w:pBdr>
        <w:ind w:left="1800"/>
        <w:rPr>
          <w:b/>
          <w:color w:val="000000"/>
        </w:rPr>
      </w:pPr>
    </w:p>
    <w:p w14:paraId="7A23CE6A" w14:textId="77777777" w:rsidR="00375996" w:rsidRPr="00F10BBF" w:rsidRDefault="00375996" w:rsidP="009C3C8D">
      <w:pPr>
        <w:pBdr>
          <w:top w:val="nil"/>
          <w:left w:val="nil"/>
          <w:bottom w:val="nil"/>
          <w:right w:val="nil"/>
          <w:between w:val="nil"/>
        </w:pBdr>
        <w:ind w:left="1800"/>
        <w:rPr>
          <w:b/>
          <w:color w:val="000000"/>
        </w:rPr>
      </w:pPr>
      <w:r w:rsidRPr="00F10BBF">
        <w:rPr>
          <w:b/>
          <w:color w:val="000000"/>
        </w:rPr>
        <w:t>Upon returning to public session, any final action regarding matters discussed in close session should be moved and voted upon.</w:t>
      </w:r>
    </w:p>
    <w:p w14:paraId="4AB2A827" w14:textId="77777777" w:rsidR="00375996" w:rsidRPr="00F10BBF" w:rsidRDefault="00375996" w:rsidP="009C3C8D">
      <w:pPr>
        <w:pBdr>
          <w:top w:val="nil"/>
          <w:left w:val="nil"/>
          <w:bottom w:val="nil"/>
          <w:right w:val="nil"/>
          <w:between w:val="nil"/>
        </w:pBdr>
        <w:ind w:left="1800"/>
        <w:rPr>
          <w:b/>
          <w:color w:val="000000"/>
        </w:rPr>
      </w:pPr>
    </w:p>
    <w:p w14:paraId="42E9AC85" w14:textId="77777777" w:rsidR="00375996" w:rsidRPr="00F10BBF" w:rsidRDefault="00375996" w:rsidP="009C3C8D">
      <w:pPr>
        <w:pBdr>
          <w:top w:val="nil"/>
          <w:left w:val="nil"/>
          <w:bottom w:val="nil"/>
          <w:right w:val="nil"/>
          <w:between w:val="nil"/>
        </w:pBdr>
        <w:ind w:left="1800"/>
        <w:rPr>
          <w:b/>
          <w:color w:val="000000"/>
        </w:rPr>
      </w:pPr>
      <w:r w:rsidRPr="00F10BBF">
        <w:rPr>
          <w:b/>
          <w:color w:val="000000"/>
        </w:rPr>
        <w:t>Pursuant to KRS 61.810(1)(j), the purpose of the closed session is for</w:t>
      </w:r>
    </w:p>
    <w:p w14:paraId="198C47AE" w14:textId="77777777" w:rsidR="00375996" w:rsidRPr="00F10BBF" w:rsidRDefault="00375996" w:rsidP="009C3C8D">
      <w:pPr>
        <w:pBdr>
          <w:top w:val="nil"/>
          <w:left w:val="nil"/>
          <w:bottom w:val="nil"/>
          <w:right w:val="nil"/>
          <w:between w:val="nil"/>
        </w:pBdr>
        <w:ind w:left="1800"/>
        <w:rPr>
          <w:b/>
          <w:color w:val="000000"/>
        </w:rPr>
      </w:pPr>
      <w:r w:rsidRPr="00F10BBF">
        <w:rPr>
          <w:b/>
          <w:color w:val="000000"/>
        </w:rPr>
        <w:t>“QUASI-JUDICIAL DELIBERATIONS”</w:t>
      </w:r>
    </w:p>
    <w:p w14:paraId="35A69E20" w14:textId="77777777" w:rsidR="00375996" w:rsidRPr="00F10BBF" w:rsidRDefault="00375996" w:rsidP="009C3C8D">
      <w:pPr>
        <w:pBdr>
          <w:top w:val="nil"/>
          <w:left w:val="nil"/>
          <w:bottom w:val="nil"/>
          <w:right w:val="nil"/>
          <w:between w:val="nil"/>
        </w:pBdr>
        <w:ind w:left="1800"/>
        <w:rPr>
          <w:color w:val="000000"/>
        </w:rPr>
      </w:pPr>
      <w:r w:rsidRPr="00F10BBF">
        <w:rPr>
          <w:color w:val="000000"/>
        </w:rPr>
        <w:t xml:space="preserve">Definition:  Deliberations of judicial or quasi-judicial bodies regarding individual adjudications or appointments, at which neither the person involved, his representatives, nor any other individual not a member of the agency's governing body or staff is present, but not including any meetings of planning commissions, zoning commissions, or boards of adjustment; </w:t>
      </w:r>
    </w:p>
    <w:p w14:paraId="540D0924" w14:textId="77777777" w:rsidR="00375996" w:rsidRPr="00F10BBF" w:rsidRDefault="00375996" w:rsidP="009C3C8D">
      <w:pPr>
        <w:pBdr>
          <w:top w:val="nil"/>
          <w:left w:val="nil"/>
          <w:bottom w:val="nil"/>
          <w:right w:val="nil"/>
          <w:between w:val="nil"/>
        </w:pBdr>
        <w:ind w:left="1800"/>
        <w:rPr>
          <w:color w:val="000000"/>
        </w:rPr>
      </w:pPr>
    </w:p>
    <w:p w14:paraId="132489EA" w14:textId="77777777" w:rsidR="00375996" w:rsidRPr="00F10BBF" w:rsidRDefault="00375996" w:rsidP="009C3C8D">
      <w:pPr>
        <w:pBdr>
          <w:top w:val="nil"/>
          <w:left w:val="nil"/>
          <w:bottom w:val="nil"/>
          <w:right w:val="nil"/>
          <w:between w:val="nil"/>
        </w:pBdr>
        <w:ind w:left="1800"/>
        <w:rPr>
          <w:color w:val="000000"/>
        </w:rPr>
      </w:pPr>
      <w:r w:rsidRPr="00F10BBF">
        <w:rPr>
          <w:b/>
          <w:color w:val="000000"/>
        </w:rPr>
        <w:t>Pursuant to KRS 61.810(1)(f), the purpose of the closed session is to discuss</w:t>
      </w:r>
      <w:r w:rsidRPr="00F10BBF">
        <w:rPr>
          <w:color w:val="000000"/>
        </w:rPr>
        <w:t xml:space="preserve"> </w:t>
      </w:r>
      <w:r w:rsidRPr="00F10BBF">
        <w:rPr>
          <w:color w:val="000000"/>
        </w:rPr>
        <w:tab/>
      </w:r>
    </w:p>
    <w:p w14:paraId="7BCB95B2" w14:textId="77777777" w:rsidR="00375996" w:rsidRPr="00F10BBF" w:rsidRDefault="00375996" w:rsidP="009C3C8D">
      <w:pPr>
        <w:pBdr>
          <w:top w:val="nil"/>
          <w:left w:val="nil"/>
          <w:bottom w:val="nil"/>
          <w:right w:val="nil"/>
          <w:between w:val="nil"/>
        </w:pBdr>
        <w:ind w:left="1800"/>
        <w:rPr>
          <w:color w:val="000000"/>
        </w:rPr>
      </w:pPr>
      <w:r w:rsidRPr="00F10BBF">
        <w:rPr>
          <w:b/>
          <w:color w:val="000000"/>
        </w:rPr>
        <w:t>“PERSONNEL ACTIONS”</w:t>
      </w:r>
      <w:r w:rsidRPr="00F10BBF">
        <w:rPr>
          <w:color w:val="000000"/>
        </w:rPr>
        <w:t xml:space="preserve">  </w:t>
      </w:r>
    </w:p>
    <w:p w14:paraId="4C3AB6A3" w14:textId="77777777" w:rsidR="00375996" w:rsidRPr="00F10BBF" w:rsidRDefault="00375996" w:rsidP="009C3C8D">
      <w:pPr>
        <w:pBdr>
          <w:top w:val="nil"/>
          <w:left w:val="nil"/>
          <w:bottom w:val="nil"/>
          <w:right w:val="nil"/>
          <w:between w:val="nil"/>
        </w:pBdr>
        <w:ind w:left="1800"/>
        <w:rPr>
          <w:color w:val="000000"/>
        </w:rPr>
      </w:pPr>
      <w:r w:rsidRPr="00F10BBF">
        <w:rPr>
          <w:color w:val="000000"/>
        </w:rPr>
        <w:t>Definition:</w:t>
      </w:r>
      <w:r w:rsidRPr="00F10BBF">
        <w:rPr>
          <w:b/>
          <w:color w:val="000000"/>
        </w:rPr>
        <w:t xml:space="preserve">  </w:t>
      </w:r>
      <w:r w:rsidRPr="00F10BBF">
        <w:rPr>
          <w:color w:val="000000"/>
        </w:rPr>
        <w:t xml:space="preserve">Discussions or hearings which might lead to the appointment, discipline, or dismissal of an individual employee, member, or student without restricting that employee's, member's, or student's right to a public hearing if requested. This exception shall not be interpreted to permit discussion of general personnel matters in secret; </w:t>
      </w:r>
    </w:p>
    <w:p w14:paraId="037D777E" w14:textId="77777777" w:rsidR="00375996" w:rsidRPr="00F10BBF" w:rsidRDefault="00375996" w:rsidP="009C3C8D">
      <w:pPr>
        <w:pBdr>
          <w:top w:val="nil"/>
          <w:left w:val="nil"/>
          <w:bottom w:val="nil"/>
          <w:right w:val="nil"/>
          <w:between w:val="nil"/>
        </w:pBdr>
        <w:ind w:left="1800"/>
        <w:rPr>
          <w:b/>
          <w:color w:val="000000"/>
        </w:rPr>
      </w:pPr>
    </w:p>
    <w:p w14:paraId="7F5DBBF1" w14:textId="77777777" w:rsidR="00375996" w:rsidRPr="00F10BBF" w:rsidRDefault="00375996" w:rsidP="009C3C8D">
      <w:pPr>
        <w:ind w:right="360"/>
        <w:rPr>
          <w:b/>
        </w:rPr>
      </w:pPr>
    </w:p>
    <w:p w14:paraId="49FFFBF8" w14:textId="77777777" w:rsidR="00375996" w:rsidRPr="00877B8B" w:rsidRDefault="00375996" w:rsidP="009C3C8D">
      <w:pPr>
        <w:numPr>
          <w:ilvl w:val="0"/>
          <w:numId w:val="9"/>
        </w:numPr>
        <w:pBdr>
          <w:top w:val="nil"/>
          <w:left w:val="nil"/>
          <w:bottom w:val="nil"/>
          <w:right w:val="nil"/>
          <w:between w:val="nil"/>
        </w:pBdr>
        <w:ind w:right="360"/>
        <w:rPr>
          <w:b/>
          <w:color w:val="000000"/>
        </w:rPr>
      </w:pPr>
      <w:r w:rsidRPr="00F10BBF">
        <w:rPr>
          <w:b/>
          <w:color w:val="000000"/>
        </w:rPr>
        <w:t>Recommended Orders</w:t>
      </w:r>
      <w:r w:rsidRPr="00F10BBF">
        <w:rPr>
          <w:b/>
          <w:color w:val="FF0000"/>
        </w:rPr>
        <w:t xml:space="preserve"> </w:t>
      </w:r>
    </w:p>
    <w:p w14:paraId="7C7236D3" w14:textId="77777777" w:rsidR="00877B8B" w:rsidRPr="009915B9" w:rsidRDefault="003D553F" w:rsidP="009C3C8D">
      <w:pPr>
        <w:numPr>
          <w:ilvl w:val="1"/>
          <w:numId w:val="9"/>
        </w:numPr>
        <w:pBdr>
          <w:top w:val="nil"/>
          <w:left w:val="nil"/>
          <w:bottom w:val="nil"/>
          <w:right w:val="nil"/>
          <w:between w:val="nil"/>
        </w:pBdr>
        <w:ind w:right="360"/>
        <w:rPr>
          <w:b/>
          <w:color w:val="000000"/>
        </w:rPr>
      </w:pPr>
      <w:r>
        <w:rPr>
          <w:color w:val="000000"/>
        </w:rPr>
        <w:t>Recommended Orders with</w:t>
      </w:r>
      <w:r w:rsidR="000F416E">
        <w:rPr>
          <w:color w:val="000000"/>
        </w:rPr>
        <w:t xml:space="preserve"> no </w:t>
      </w:r>
      <w:r>
        <w:rPr>
          <w:color w:val="000000"/>
        </w:rPr>
        <w:t xml:space="preserve"> </w:t>
      </w:r>
      <w:r w:rsidR="00877B8B">
        <w:rPr>
          <w:color w:val="000000"/>
        </w:rPr>
        <w:t>Exceptions Filed</w:t>
      </w:r>
    </w:p>
    <w:tbl>
      <w:tblPr>
        <w:tblW w:w="10656"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2538"/>
        <w:gridCol w:w="3752"/>
        <w:gridCol w:w="4366"/>
      </w:tblGrid>
      <w:tr w:rsidR="009915B9" w14:paraId="1EA69FF1" w14:textId="77777777" w:rsidTr="00335FDB">
        <w:trPr>
          <w:trHeight w:val="432"/>
          <w:jc w:val="center"/>
        </w:trPr>
        <w:tc>
          <w:tcPr>
            <w:tcW w:w="2538" w:type="dxa"/>
            <w:vAlign w:val="center"/>
          </w:tcPr>
          <w:p w14:paraId="44AE45C5" w14:textId="77777777" w:rsidR="009915B9" w:rsidRPr="00D5121D" w:rsidRDefault="009915B9" w:rsidP="009C3C8D">
            <w:pPr>
              <w:jc w:val="center"/>
              <w:rPr>
                <w:rFonts w:cs="Arial"/>
                <w:b/>
                <w:szCs w:val="22"/>
              </w:rPr>
            </w:pPr>
            <w:r w:rsidRPr="00D5121D">
              <w:rPr>
                <w:rFonts w:cs="Arial"/>
                <w:b/>
                <w:szCs w:val="22"/>
              </w:rPr>
              <w:t>Decision Number</w:t>
            </w:r>
          </w:p>
        </w:tc>
        <w:tc>
          <w:tcPr>
            <w:tcW w:w="3752" w:type="dxa"/>
            <w:vAlign w:val="center"/>
          </w:tcPr>
          <w:p w14:paraId="6CB77FFD" w14:textId="77777777" w:rsidR="009915B9" w:rsidRPr="00D5121D" w:rsidRDefault="009915B9" w:rsidP="009C3C8D">
            <w:pPr>
              <w:ind w:right="360"/>
              <w:jc w:val="center"/>
              <w:rPr>
                <w:rFonts w:cs="Arial"/>
                <w:b/>
                <w:szCs w:val="22"/>
              </w:rPr>
            </w:pPr>
            <w:r w:rsidRPr="00D5121D">
              <w:rPr>
                <w:rFonts w:cs="Arial"/>
                <w:b/>
                <w:szCs w:val="22"/>
              </w:rPr>
              <w:t>Name</w:t>
            </w:r>
          </w:p>
        </w:tc>
        <w:tc>
          <w:tcPr>
            <w:tcW w:w="4366" w:type="dxa"/>
          </w:tcPr>
          <w:p w14:paraId="56B5FC8D" w14:textId="77777777" w:rsidR="009915B9" w:rsidRPr="00D5121D" w:rsidRDefault="009915B9" w:rsidP="009C3C8D">
            <w:pPr>
              <w:ind w:right="360"/>
              <w:jc w:val="center"/>
              <w:rPr>
                <w:rFonts w:cs="Arial"/>
                <w:b/>
                <w:szCs w:val="22"/>
              </w:rPr>
            </w:pPr>
            <w:r w:rsidRPr="00D5121D">
              <w:rPr>
                <w:rFonts w:cs="Arial"/>
                <w:b/>
                <w:szCs w:val="22"/>
              </w:rPr>
              <w:t>License Number</w:t>
            </w:r>
          </w:p>
        </w:tc>
      </w:tr>
      <w:tr w:rsidR="00867C6E" w14:paraId="293A3137" w14:textId="77777777" w:rsidTr="00260EE9">
        <w:trPr>
          <w:trHeight w:val="432"/>
          <w:jc w:val="center"/>
        </w:trPr>
        <w:tc>
          <w:tcPr>
            <w:tcW w:w="2538" w:type="dxa"/>
            <w:vAlign w:val="center"/>
          </w:tcPr>
          <w:p w14:paraId="7952978C" w14:textId="69DC427A" w:rsidR="00867C6E" w:rsidRPr="00867C6E" w:rsidRDefault="00867C6E" w:rsidP="009C3C8D">
            <w:pPr>
              <w:rPr>
                <w:color w:val="000000"/>
              </w:rPr>
            </w:pPr>
            <w:r w:rsidRPr="00867C6E">
              <w:rPr>
                <w:color w:val="000000"/>
              </w:rPr>
              <w:t>001-08-26</w:t>
            </w:r>
          </w:p>
        </w:tc>
        <w:tc>
          <w:tcPr>
            <w:tcW w:w="3752" w:type="dxa"/>
            <w:vAlign w:val="center"/>
          </w:tcPr>
          <w:p w14:paraId="708CBC22" w14:textId="1267C566" w:rsidR="00867C6E" w:rsidRPr="00867C6E" w:rsidRDefault="00867C6E" w:rsidP="009C3C8D">
            <w:pPr>
              <w:rPr>
                <w:color w:val="000000"/>
              </w:rPr>
            </w:pPr>
            <w:r w:rsidRPr="00867C6E">
              <w:rPr>
                <w:color w:val="000000"/>
              </w:rPr>
              <w:t>Lesha Clark</w:t>
            </w:r>
          </w:p>
        </w:tc>
        <w:tc>
          <w:tcPr>
            <w:tcW w:w="4366" w:type="dxa"/>
          </w:tcPr>
          <w:p w14:paraId="621A624E" w14:textId="27A40050" w:rsidR="00867C6E" w:rsidRPr="00867C6E" w:rsidRDefault="00867C6E" w:rsidP="009C3C8D">
            <w:pPr>
              <w:rPr>
                <w:color w:val="000000"/>
              </w:rPr>
            </w:pPr>
            <w:r w:rsidRPr="00867C6E">
              <w:rPr>
                <w:color w:val="000000"/>
              </w:rPr>
              <w:t>LPN License No. 2030225</w:t>
            </w:r>
          </w:p>
        </w:tc>
      </w:tr>
      <w:tr w:rsidR="00867C6E" w14:paraId="02CC54CC" w14:textId="77777777" w:rsidTr="00260EE9">
        <w:trPr>
          <w:trHeight w:val="432"/>
          <w:jc w:val="center"/>
        </w:trPr>
        <w:tc>
          <w:tcPr>
            <w:tcW w:w="2538" w:type="dxa"/>
            <w:vAlign w:val="center"/>
          </w:tcPr>
          <w:p w14:paraId="387ECD85" w14:textId="5236C1B5" w:rsidR="00867C6E" w:rsidRPr="00867C6E" w:rsidRDefault="00867C6E" w:rsidP="009C3C8D">
            <w:pPr>
              <w:rPr>
                <w:color w:val="000000"/>
              </w:rPr>
            </w:pPr>
            <w:r w:rsidRPr="00867C6E">
              <w:rPr>
                <w:color w:val="000000"/>
              </w:rPr>
              <w:t>002-08-26</w:t>
            </w:r>
          </w:p>
        </w:tc>
        <w:tc>
          <w:tcPr>
            <w:tcW w:w="3752" w:type="dxa"/>
            <w:vAlign w:val="center"/>
          </w:tcPr>
          <w:p w14:paraId="739F262E" w14:textId="61B4A465" w:rsidR="00867C6E" w:rsidRPr="00867C6E" w:rsidRDefault="00867C6E" w:rsidP="009C3C8D">
            <w:pPr>
              <w:rPr>
                <w:color w:val="000000"/>
              </w:rPr>
            </w:pPr>
            <w:r w:rsidRPr="00867C6E">
              <w:rPr>
                <w:color w:val="000000"/>
              </w:rPr>
              <w:t>David Nicholson</w:t>
            </w:r>
          </w:p>
        </w:tc>
        <w:tc>
          <w:tcPr>
            <w:tcW w:w="4366" w:type="dxa"/>
          </w:tcPr>
          <w:p w14:paraId="3B889BC3" w14:textId="0F373991" w:rsidR="00867C6E" w:rsidRPr="00867C6E" w:rsidRDefault="00867C6E" w:rsidP="009C3C8D">
            <w:pPr>
              <w:rPr>
                <w:color w:val="000000"/>
              </w:rPr>
            </w:pPr>
            <w:r w:rsidRPr="00867C6E">
              <w:rPr>
                <w:color w:val="000000"/>
              </w:rPr>
              <w:t>RN License No. 1120761, APRN License No. 3014357</w:t>
            </w:r>
          </w:p>
        </w:tc>
      </w:tr>
      <w:tr w:rsidR="00867C6E" w14:paraId="581300BB" w14:textId="77777777" w:rsidTr="00260EE9">
        <w:trPr>
          <w:trHeight w:val="432"/>
          <w:jc w:val="center"/>
        </w:trPr>
        <w:tc>
          <w:tcPr>
            <w:tcW w:w="2538" w:type="dxa"/>
            <w:vAlign w:val="center"/>
          </w:tcPr>
          <w:p w14:paraId="175642AC" w14:textId="5441DF58" w:rsidR="00867C6E" w:rsidRPr="00867C6E" w:rsidRDefault="00867C6E" w:rsidP="009C3C8D">
            <w:pPr>
              <w:rPr>
                <w:color w:val="000000"/>
              </w:rPr>
            </w:pPr>
            <w:r w:rsidRPr="00867C6E">
              <w:rPr>
                <w:color w:val="000000"/>
              </w:rPr>
              <w:t>003-08-26</w:t>
            </w:r>
          </w:p>
        </w:tc>
        <w:tc>
          <w:tcPr>
            <w:tcW w:w="3752" w:type="dxa"/>
            <w:vAlign w:val="center"/>
          </w:tcPr>
          <w:p w14:paraId="634880B3" w14:textId="7C4687E0" w:rsidR="00867C6E" w:rsidRPr="00867C6E" w:rsidRDefault="00867C6E" w:rsidP="009C3C8D">
            <w:pPr>
              <w:rPr>
                <w:color w:val="000000"/>
              </w:rPr>
            </w:pPr>
            <w:r w:rsidRPr="00867C6E">
              <w:rPr>
                <w:color w:val="000000"/>
              </w:rPr>
              <w:t>Jeffery Olliges</w:t>
            </w:r>
          </w:p>
        </w:tc>
        <w:tc>
          <w:tcPr>
            <w:tcW w:w="4366" w:type="dxa"/>
          </w:tcPr>
          <w:p w14:paraId="6F7E370E" w14:textId="41CFB4D3" w:rsidR="00867C6E" w:rsidRPr="00867C6E" w:rsidRDefault="00867C6E" w:rsidP="009C3C8D">
            <w:pPr>
              <w:rPr>
                <w:color w:val="000000"/>
              </w:rPr>
            </w:pPr>
            <w:r w:rsidRPr="00867C6E">
              <w:rPr>
                <w:color w:val="000000"/>
              </w:rPr>
              <w:t>RN License No. 1077348</w:t>
            </w:r>
          </w:p>
        </w:tc>
      </w:tr>
    </w:tbl>
    <w:p w14:paraId="7C4C3122" w14:textId="77777777" w:rsidR="009915B9" w:rsidRPr="000F416E" w:rsidRDefault="009915B9" w:rsidP="009C3C8D">
      <w:pPr>
        <w:pBdr>
          <w:top w:val="nil"/>
          <w:left w:val="nil"/>
          <w:bottom w:val="nil"/>
          <w:right w:val="nil"/>
          <w:between w:val="nil"/>
        </w:pBdr>
        <w:ind w:right="360"/>
        <w:rPr>
          <w:b/>
          <w:color w:val="000000"/>
        </w:rPr>
      </w:pPr>
    </w:p>
    <w:p w14:paraId="1205DAB1" w14:textId="77777777" w:rsidR="00742369" w:rsidRDefault="00742369" w:rsidP="009C3C8D">
      <w:pPr>
        <w:pBdr>
          <w:top w:val="nil"/>
          <w:left w:val="nil"/>
          <w:bottom w:val="nil"/>
          <w:right w:val="nil"/>
          <w:between w:val="nil"/>
        </w:pBdr>
        <w:ind w:right="360"/>
        <w:rPr>
          <w:b/>
          <w:color w:val="000000"/>
        </w:rPr>
      </w:pPr>
    </w:p>
    <w:p w14:paraId="05A37D2A" w14:textId="77777777" w:rsidR="00742369" w:rsidRDefault="00742369" w:rsidP="009C3C8D">
      <w:pPr>
        <w:numPr>
          <w:ilvl w:val="0"/>
          <w:numId w:val="9"/>
        </w:numPr>
        <w:pBdr>
          <w:top w:val="nil"/>
          <w:left w:val="nil"/>
          <w:bottom w:val="nil"/>
          <w:right w:val="nil"/>
          <w:between w:val="nil"/>
        </w:pBdr>
        <w:ind w:right="360"/>
        <w:rPr>
          <w:b/>
          <w:color w:val="000000"/>
        </w:rPr>
      </w:pPr>
      <w:r>
        <w:rPr>
          <w:b/>
          <w:color w:val="000000"/>
        </w:rPr>
        <w:t>Personnel Affirmations</w:t>
      </w:r>
    </w:p>
    <w:p w14:paraId="6C0564F5" w14:textId="77777777" w:rsidR="00375996" w:rsidRPr="00F10BBF" w:rsidRDefault="00375996" w:rsidP="009C3C8D">
      <w:pPr>
        <w:ind w:right="360"/>
        <w:rPr>
          <w:b/>
        </w:rPr>
      </w:pPr>
    </w:p>
    <w:p w14:paraId="25FF0DC1" w14:textId="323F23C4" w:rsidR="00375996" w:rsidRPr="00C24357" w:rsidRDefault="00375996" w:rsidP="009C3C8D">
      <w:pPr>
        <w:pStyle w:val="ListParagraph"/>
        <w:numPr>
          <w:ilvl w:val="0"/>
          <w:numId w:val="7"/>
        </w:numPr>
        <w:rPr>
          <w:b/>
          <w:color w:val="000000"/>
        </w:rPr>
      </w:pPr>
      <w:r w:rsidRPr="00C24357">
        <w:rPr>
          <w:b/>
          <w:color w:val="000000"/>
        </w:rPr>
        <w:t>Information/Announcements</w:t>
      </w:r>
    </w:p>
    <w:p w14:paraId="400C4851" w14:textId="77777777" w:rsidR="00C24357" w:rsidRPr="00C24357" w:rsidRDefault="00C24357" w:rsidP="009C3C8D">
      <w:pPr>
        <w:pStyle w:val="ListParagraph"/>
        <w:ind w:left="1440"/>
        <w:rPr>
          <w:b/>
          <w:color w:val="000000"/>
        </w:rPr>
      </w:pPr>
    </w:p>
    <w:p w14:paraId="44BF7D9B" w14:textId="77777777" w:rsidR="00F8517C" w:rsidRPr="00F8517C" w:rsidRDefault="00F8517C" w:rsidP="009C3C8D">
      <w:pPr>
        <w:pBdr>
          <w:top w:val="nil"/>
          <w:left w:val="nil"/>
          <w:bottom w:val="nil"/>
          <w:right w:val="nil"/>
          <w:between w:val="nil"/>
        </w:pBdr>
        <w:ind w:left="1440" w:right="360"/>
      </w:pPr>
    </w:p>
    <w:p w14:paraId="01426AA5" w14:textId="77777777" w:rsidR="00F8517C" w:rsidRPr="00F8517C" w:rsidRDefault="00F8517C" w:rsidP="009C3C8D">
      <w:pPr>
        <w:numPr>
          <w:ilvl w:val="0"/>
          <w:numId w:val="7"/>
        </w:numPr>
        <w:pBdr>
          <w:top w:val="nil"/>
          <w:left w:val="nil"/>
          <w:bottom w:val="nil"/>
          <w:right w:val="nil"/>
          <w:between w:val="nil"/>
        </w:pBdr>
        <w:ind w:right="360"/>
        <w:rPr>
          <w:b/>
          <w:color w:val="000000"/>
        </w:rPr>
      </w:pPr>
      <w:r w:rsidRPr="00F8517C">
        <w:rPr>
          <w:b/>
          <w:color w:val="000000"/>
        </w:rPr>
        <w:t>Correspondence</w:t>
      </w:r>
    </w:p>
    <w:p w14:paraId="6C01EC6B" w14:textId="77777777" w:rsidR="00375996" w:rsidRPr="00F10BBF" w:rsidRDefault="00375996" w:rsidP="009C3C8D">
      <w:pPr>
        <w:tabs>
          <w:tab w:val="left" w:pos="1260"/>
        </w:tabs>
        <w:ind w:right="360"/>
        <w:rPr>
          <w:b/>
        </w:rPr>
      </w:pPr>
    </w:p>
    <w:p w14:paraId="20D7B2B8" w14:textId="77777777" w:rsidR="00375996" w:rsidRPr="00E821D8" w:rsidRDefault="00375996" w:rsidP="009C3C8D">
      <w:pPr>
        <w:numPr>
          <w:ilvl w:val="0"/>
          <w:numId w:val="7"/>
        </w:numPr>
        <w:pBdr>
          <w:top w:val="nil"/>
          <w:left w:val="nil"/>
          <w:bottom w:val="nil"/>
          <w:right w:val="nil"/>
          <w:between w:val="nil"/>
        </w:pBdr>
        <w:ind w:right="360"/>
      </w:pPr>
      <w:r w:rsidRPr="00F10BBF">
        <w:rPr>
          <w:b/>
          <w:color w:val="000000"/>
        </w:rPr>
        <w:t>Future Board Discussion Items</w:t>
      </w:r>
    </w:p>
    <w:p w14:paraId="0DF006CD" w14:textId="77777777" w:rsidR="00E821D8" w:rsidRPr="00E821D8" w:rsidRDefault="00E821D8" w:rsidP="009C3C8D">
      <w:pPr>
        <w:pBdr>
          <w:top w:val="nil"/>
          <w:left w:val="nil"/>
          <w:bottom w:val="nil"/>
          <w:right w:val="nil"/>
          <w:between w:val="nil"/>
        </w:pBdr>
        <w:ind w:left="1440" w:right="360"/>
      </w:pPr>
    </w:p>
    <w:p w14:paraId="4C41A4AA" w14:textId="77777777" w:rsidR="00E821D8" w:rsidRPr="00F10BBF" w:rsidRDefault="00E821D8" w:rsidP="009C3C8D">
      <w:pPr>
        <w:pStyle w:val="ListParagraph"/>
        <w:numPr>
          <w:ilvl w:val="0"/>
          <w:numId w:val="7"/>
        </w:numPr>
        <w:ind w:right="360"/>
        <w:rPr>
          <w:b/>
        </w:rPr>
      </w:pPr>
      <w:r w:rsidRPr="00F10BBF">
        <w:rPr>
          <w:b/>
        </w:rPr>
        <w:t xml:space="preserve">Other </w:t>
      </w:r>
    </w:p>
    <w:p w14:paraId="0D56DE76" w14:textId="77777777" w:rsidR="00E821D8" w:rsidRPr="00F10BBF" w:rsidRDefault="00E821D8" w:rsidP="009C3C8D">
      <w:pPr>
        <w:pStyle w:val="ListParagraph"/>
        <w:numPr>
          <w:ilvl w:val="0"/>
          <w:numId w:val="10"/>
        </w:numPr>
        <w:ind w:right="360"/>
        <w:rPr>
          <w:b/>
        </w:rPr>
      </w:pPr>
      <w:r w:rsidRPr="00F10BBF">
        <w:t xml:space="preserve">Organizational Chart </w:t>
      </w:r>
    </w:p>
    <w:p w14:paraId="58A0FA08" w14:textId="77777777" w:rsidR="00375996" w:rsidRPr="00F10BBF" w:rsidRDefault="00375996" w:rsidP="009C3C8D">
      <w:pPr>
        <w:ind w:right="360"/>
        <w:rPr>
          <w:b/>
        </w:rPr>
      </w:pPr>
    </w:p>
    <w:p w14:paraId="32A4E258" w14:textId="77777777" w:rsidR="00375996" w:rsidRDefault="00375996" w:rsidP="009C3C8D">
      <w:pPr>
        <w:ind w:left="1080" w:right="360"/>
        <w:rPr>
          <w:b/>
        </w:rPr>
      </w:pPr>
      <w:r w:rsidRPr="00F10BBF">
        <w:rPr>
          <w:b/>
        </w:rPr>
        <w:t>13)  Adjournment</w:t>
      </w:r>
    </w:p>
    <w:p w14:paraId="7A8C10D9" w14:textId="77777777" w:rsidR="00375996" w:rsidRDefault="00375996" w:rsidP="009C3C8D">
      <w:pPr>
        <w:pBdr>
          <w:top w:val="nil"/>
          <w:left w:val="nil"/>
          <w:bottom w:val="nil"/>
          <w:right w:val="nil"/>
          <w:between w:val="nil"/>
        </w:pBdr>
        <w:ind w:right="360"/>
        <w:rPr>
          <w:b/>
        </w:rPr>
      </w:pPr>
    </w:p>
    <w:p w14:paraId="6A6F4E97" w14:textId="77777777" w:rsidR="00375996" w:rsidRDefault="00375996" w:rsidP="009C3C8D">
      <w:pPr>
        <w:widowControl w:val="0"/>
        <w:rPr>
          <w:sz w:val="24"/>
        </w:rPr>
      </w:pPr>
    </w:p>
    <w:sectPr w:rsidR="00375996" w:rsidSect="00375996">
      <w:headerReference w:type="default" r:id="rId9"/>
      <w:footerReference w:type="default" r:id="rId10"/>
      <w:headerReference w:type="first" r:id="rId11"/>
      <w:footerReference w:type="first" r:id="rId12"/>
      <w:pgSz w:w="12240" w:h="15840" w:code="1"/>
      <w:pgMar w:top="360" w:right="1440" w:bottom="990" w:left="1440" w:header="720" w:footer="720" w:gutter="0"/>
      <w:paperSrc w:first="15" w:other="25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14863" w14:textId="77777777" w:rsidR="005D14D5" w:rsidRDefault="005D14D5">
      <w:r>
        <w:separator/>
      </w:r>
    </w:p>
  </w:endnote>
  <w:endnote w:type="continuationSeparator" w:id="0">
    <w:p w14:paraId="299540B4" w14:textId="77777777" w:rsidR="005D14D5" w:rsidRDefault="005D1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gnature">
    <w:altName w:val="Courier New"/>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5A518" w14:textId="77777777" w:rsidR="00894FC4" w:rsidRDefault="000E19D2">
    <w:pPr>
      <w:pStyle w:val="Heading4"/>
      <w:tabs>
        <w:tab w:val="right" w:pos="9270"/>
      </w:tabs>
      <w:rPr>
        <w:rFonts w:ascii="Arial" w:hAnsi="Arial" w:cs="Arial"/>
        <w:color w:val="000080"/>
      </w:rPr>
    </w:pPr>
    <w:r>
      <w:rPr>
        <w:rFonts w:ascii="Arial" w:hAnsi="Arial" w:cs="Arial"/>
        <w:b w:val="0"/>
        <w:bCs/>
        <w:noProof/>
        <w:color w:val="000080"/>
        <w:sz w:val="20"/>
      </w:rPr>
      <mc:AlternateContent>
        <mc:Choice Requires="wps">
          <w:drawing>
            <wp:anchor distT="0" distB="0" distL="114300" distR="114300" simplePos="0" relativeHeight="251655168" behindDoc="0" locked="0" layoutInCell="1" allowOverlap="1" wp14:anchorId="2807CB86" wp14:editId="4E17A7E6">
              <wp:simplePos x="0" y="0"/>
              <wp:positionH relativeFrom="page">
                <wp:align>center</wp:align>
              </wp:positionH>
              <wp:positionV relativeFrom="paragraph">
                <wp:posOffset>64135</wp:posOffset>
              </wp:positionV>
              <wp:extent cx="2286000" cy="22860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AFBC7" w14:textId="77777777" w:rsidR="00894FC4" w:rsidRPr="00F10490" w:rsidRDefault="00894FC4" w:rsidP="00F10490">
                          <w:pPr>
                            <w:pStyle w:val="Heading6"/>
                            <w:jc w:val="center"/>
                            <w:rPr>
                              <w:color w:val="00218C"/>
                            </w:rPr>
                          </w:pPr>
                          <w:r w:rsidRPr="00F10490">
                            <w:rPr>
                              <w:color w:val="00218C"/>
                            </w:rPr>
                            <w:t>An Equal Opportunity Employer M/F/D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7CB86" id="_x0000_t202" coordsize="21600,21600" o:spt="202" path="m,l,21600r21600,l21600,xe">
              <v:stroke joinstyle="miter"/>
              <v:path gradientshapeok="t" o:connecttype="rect"/>
            </v:shapetype>
            <v:shape id="Text Box 11" o:spid="_x0000_s1026" type="#_x0000_t202" style="position:absolute;left:0;text-align:left;margin-left:0;margin-top:5.05pt;width:180pt;height:18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" filled="f" stroked="f">
              <v:textbox>
                <w:txbxContent>
                  <w:p w14:paraId="121AFBC7" w14:textId="77777777" w:rsidR="00894FC4" w:rsidRPr="00F10490" w:rsidRDefault="00894FC4" w:rsidP="00F10490">
                    <w:pPr>
                      <w:pStyle w:val="Heading6"/>
                      <w:jc w:val="center"/>
                      <w:rPr>
                        <w:color w:val="00218C"/>
                      </w:rPr>
                    </w:pPr>
                    <w:r w:rsidRPr="00F10490">
                      <w:rPr>
                        <w:color w:val="00218C"/>
                      </w:rPr>
                      <w:t>An Equal Opportunity Employer M/F/D</w:t>
                    </w:r>
                  </w:p>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E73EB" w14:textId="77777777" w:rsidR="0024588A" w:rsidRDefault="000B0723" w:rsidP="00F10490">
    <w:pPr>
      <w:pStyle w:val="Footer"/>
      <w:jc w:val="center"/>
    </w:pPr>
    <w:r>
      <w:rPr>
        <w:rFonts w:cs="Arial"/>
        <w:b/>
        <w:bCs/>
        <w:noProof/>
        <w:color w:val="000080"/>
        <w:sz w:val="20"/>
      </w:rPr>
      <mc:AlternateContent>
        <mc:Choice Requires="wps">
          <w:drawing>
            <wp:anchor distT="0" distB="0" distL="114300" distR="114300" simplePos="0" relativeHeight="251659264" behindDoc="0" locked="0" layoutInCell="1" allowOverlap="1" wp14:anchorId="6129500B" wp14:editId="08F09F46">
              <wp:simplePos x="0" y="0"/>
              <wp:positionH relativeFrom="page">
                <wp:align>center</wp:align>
              </wp:positionH>
              <wp:positionV relativeFrom="paragraph">
                <wp:posOffset>59715</wp:posOffset>
              </wp:positionV>
              <wp:extent cx="2039112" cy="237744"/>
              <wp:effectExtent l="0" t="0" r="0" b="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112" cy="237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4B29C" w14:textId="77777777" w:rsidR="000B0723" w:rsidRPr="00F10490" w:rsidRDefault="000B0723" w:rsidP="00F10490">
                          <w:pPr>
                            <w:pStyle w:val="Heading6"/>
                            <w:jc w:val="center"/>
                            <w:rPr>
                              <w:color w:val="00218C"/>
                            </w:rPr>
                          </w:pPr>
                          <w:r w:rsidRPr="00F10490">
                            <w:rPr>
                              <w:color w:val="00218C"/>
                            </w:rPr>
                            <w:t>An Equal Opportunity Employer M/F/D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9500B" id="_x0000_t202" coordsize="21600,21600" o:spt="202" path="m,l,21600r21600,l21600,xe">
              <v:stroke joinstyle="miter"/>
              <v:path gradientshapeok="t" o:connecttype="rect"/>
            </v:shapetype>
            <v:shape id="_x0000_s1030" type="#_x0000_t202" style="position:absolute;left:0;text-align:left;margin-left:0;margin-top:4.7pt;width:160.55pt;height:18.7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" filled="f" stroked="f">
              <v:textbox>
                <w:txbxContent>
                  <w:p w14:paraId="4D04B29C" w14:textId="77777777" w:rsidR="000B0723" w:rsidRPr="00F10490" w:rsidRDefault="000B0723" w:rsidP="00F10490">
                    <w:pPr>
                      <w:pStyle w:val="Heading6"/>
                      <w:jc w:val="center"/>
                      <w:rPr>
                        <w:color w:val="00218C"/>
                      </w:rPr>
                    </w:pPr>
                    <w:r w:rsidRPr="00F10490">
                      <w:rPr>
                        <w:color w:val="00218C"/>
                      </w:rPr>
                      <w:t>An Equal Opportunity Employer M/F/D</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590BE" w14:textId="77777777" w:rsidR="005D14D5" w:rsidRDefault="005D14D5">
      <w:r>
        <w:separator/>
      </w:r>
    </w:p>
  </w:footnote>
  <w:footnote w:type="continuationSeparator" w:id="0">
    <w:p w14:paraId="757A1183" w14:textId="77777777" w:rsidR="005D14D5" w:rsidRDefault="005D1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89C7A" w14:textId="77777777" w:rsidR="00894FC4" w:rsidRPr="00375996" w:rsidRDefault="00375996">
    <w:pPr>
      <w:pStyle w:val="Header"/>
      <w:rPr>
        <w:sz w:val="16"/>
        <w:szCs w:val="16"/>
      </w:rPr>
    </w:pPr>
    <w:r w:rsidRPr="00375996">
      <w:rPr>
        <w:sz w:val="16"/>
        <w:szCs w:val="16"/>
      </w:rPr>
      <w:t>Board Meeting Agenda</w:t>
    </w:r>
  </w:p>
  <w:p w14:paraId="5A97C05F" w14:textId="1C05BBA3" w:rsidR="00375996" w:rsidRPr="00375996" w:rsidRDefault="00867C6E">
    <w:pPr>
      <w:pStyle w:val="Header"/>
      <w:rPr>
        <w:sz w:val="16"/>
        <w:szCs w:val="16"/>
      </w:rPr>
    </w:pPr>
    <w:r>
      <w:rPr>
        <w:sz w:val="16"/>
        <w:szCs w:val="16"/>
      </w:rPr>
      <w:t>August 27</w:t>
    </w:r>
    <w:r w:rsidR="004312AC">
      <w:rPr>
        <w:sz w:val="16"/>
        <w:szCs w:val="16"/>
      </w:rPr>
      <w:t>, 2026</w:t>
    </w:r>
  </w:p>
  <w:p w14:paraId="0ABBE45E" w14:textId="77777777" w:rsidR="00375996" w:rsidRPr="00375996" w:rsidRDefault="00375996">
    <w:pPr>
      <w:pStyle w:val="Header"/>
      <w:rPr>
        <w:sz w:val="16"/>
        <w:szCs w:val="16"/>
      </w:rPr>
    </w:pPr>
    <w:r w:rsidRPr="00375996">
      <w:rPr>
        <w:sz w:val="16"/>
        <w:szCs w:val="16"/>
      </w:rPr>
      <w:t xml:space="preserve">Page </w:t>
    </w:r>
    <w:r w:rsidRPr="00375996">
      <w:rPr>
        <w:b/>
        <w:bCs/>
        <w:sz w:val="16"/>
        <w:szCs w:val="16"/>
      </w:rPr>
      <w:fldChar w:fldCharType="begin"/>
    </w:r>
    <w:r w:rsidRPr="00375996">
      <w:rPr>
        <w:b/>
        <w:bCs/>
        <w:sz w:val="16"/>
        <w:szCs w:val="16"/>
      </w:rPr>
      <w:instrText xml:space="preserve"> PAGE  \* Arabic  \* MERGEFORMAT </w:instrText>
    </w:r>
    <w:r w:rsidRPr="00375996">
      <w:rPr>
        <w:b/>
        <w:bCs/>
        <w:sz w:val="16"/>
        <w:szCs w:val="16"/>
      </w:rPr>
      <w:fldChar w:fldCharType="separate"/>
    </w:r>
    <w:r w:rsidR="003D025A">
      <w:rPr>
        <w:b/>
        <w:bCs/>
        <w:noProof/>
        <w:sz w:val="16"/>
        <w:szCs w:val="16"/>
      </w:rPr>
      <w:t>2</w:t>
    </w:r>
    <w:r w:rsidRPr="00375996">
      <w:rPr>
        <w:b/>
        <w:bCs/>
        <w:sz w:val="16"/>
        <w:szCs w:val="16"/>
      </w:rPr>
      <w:fldChar w:fldCharType="end"/>
    </w:r>
    <w:r w:rsidRPr="00375996">
      <w:rPr>
        <w:sz w:val="16"/>
        <w:szCs w:val="16"/>
      </w:rPr>
      <w:t xml:space="preserve"> of </w:t>
    </w:r>
    <w:r w:rsidRPr="00375996">
      <w:rPr>
        <w:b/>
        <w:bCs/>
        <w:sz w:val="16"/>
        <w:szCs w:val="16"/>
      </w:rPr>
      <w:fldChar w:fldCharType="begin"/>
    </w:r>
    <w:r w:rsidRPr="00375996">
      <w:rPr>
        <w:b/>
        <w:bCs/>
        <w:sz w:val="16"/>
        <w:szCs w:val="16"/>
      </w:rPr>
      <w:instrText xml:space="preserve"> NUMPAGES  \* Arabic  \* MERGEFORMAT </w:instrText>
    </w:r>
    <w:r w:rsidRPr="00375996">
      <w:rPr>
        <w:b/>
        <w:bCs/>
        <w:sz w:val="16"/>
        <w:szCs w:val="16"/>
      </w:rPr>
      <w:fldChar w:fldCharType="separate"/>
    </w:r>
    <w:r w:rsidR="003D025A">
      <w:rPr>
        <w:b/>
        <w:bCs/>
        <w:noProof/>
        <w:sz w:val="16"/>
        <w:szCs w:val="16"/>
      </w:rPr>
      <w:t>3</w:t>
    </w:r>
    <w:r w:rsidRPr="00375996">
      <w:rPr>
        <w:b/>
        <w:bCs/>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D62D" w14:textId="77777777" w:rsidR="0024588A" w:rsidRDefault="005D14D5">
    <w:pPr>
      <w:pStyle w:val="Header"/>
    </w:pPr>
    <w:r>
      <w:rPr>
        <w:noProof/>
      </w:rPr>
      <w:object w:dxaOrig="0" w:dyaOrig="0" w14:anchorId="7C9102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183.55pt;margin-top:9.2pt;width:107.55pt;height:107.35pt;z-index:-251656192;visibility:visible;mso-wrap-edited:f;mso-position-horizontal-relative:text;mso-position-vertical-relative:text" wrapcoords="-188 0 -188 21412 21600 21412 21600 0 -188 0">
          <v:imagedata r:id="rId1" o:title="" gain="19661f" blacklevel="19661f"/>
        </v:shape>
        <o:OLEObject Type="Embed" ProgID="Word.Picture.8" ShapeID="_x0000_s1032" DrawAspect="Content" ObjectID="_1848724102" r:id="rId2"/>
      </w:object>
    </w:r>
    <w:r w:rsidR="0024588A">
      <w:rPr>
        <w:noProof/>
        <w:sz w:val="20"/>
      </w:rPr>
      <mc:AlternateContent>
        <mc:Choice Requires="wps">
          <w:drawing>
            <wp:anchor distT="0" distB="0" distL="114300" distR="114300" simplePos="0" relativeHeight="251658240" behindDoc="0" locked="0" layoutInCell="1" allowOverlap="1" wp14:anchorId="6220F580" wp14:editId="25770824">
              <wp:simplePos x="0" y="0"/>
              <wp:positionH relativeFrom="column">
                <wp:posOffset>-704850</wp:posOffset>
              </wp:positionH>
              <wp:positionV relativeFrom="paragraph">
                <wp:posOffset>590550</wp:posOffset>
              </wp:positionV>
              <wp:extent cx="1257300" cy="482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8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01CDA" w14:textId="77777777" w:rsidR="0024588A" w:rsidRDefault="0024588A" w:rsidP="0024588A">
                          <w:pPr>
                            <w:jc w:val="center"/>
                            <w:rPr>
                              <w:rFonts w:cs="Arial"/>
                              <w:b/>
                              <w:color w:val="00218C"/>
                              <w:sz w:val="18"/>
                            </w:rPr>
                          </w:pPr>
                          <w:r>
                            <w:rPr>
                              <w:rFonts w:cs="Arial"/>
                              <w:b/>
                              <w:color w:val="00218C"/>
                              <w:sz w:val="18"/>
                            </w:rPr>
                            <w:t>502-429-3300</w:t>
                          </w:r>
                        </w:p>
                        <w:p w14:paraId="4D0F93F7" w14:textId="77777777" w:rsidR="0024588A" w:rsidRDefault="0024588A" w:rsidP="0024588A">
                          <w:pPr>
                            <w:jc w:val="center"/>
                            <w:rPr>
                              <w:rFonts w:cs="Arial"/>
                              <w:b/>
                              <w:color w:val="00218C"/>
                              <w:sz w:val="18"/>
                            </w:rPr>
                          </w:pPr>
                          <w:r>
                            <w:rPr>
                              <w:rFonts w:cs="Arial"/>
                              <w:b/>
                              <w:color w:val="00218C"/>
                              <w:sz w:val="18"/>
                            </w:rPr>
                            <w:t>800-305-2042</w:t>
                          </w:r>
                        </w:p>
                        <w:p w14:paraId="69AC411F" w14:textId="77777777" w:rsidR="0024588A" w:rsidRDefault="0024588A" w:rsidP="0024588A">
                          <w:pPr>
                            <w:jc w:val="center"/>
                            <w:rPr>
                              <w:rFonts w:ascii="Times New Roman" w:hAnsi="Times New Roman"/>
                              <w:b/>
                              <w:sz w:val="18"/>
                            </w:rPr>
                          </w:pPr>
                          <w:r>
                            <w:rPr>
                              <w:rFonts w:cs="Arial"/>
                              <w:b/>
                              <w:color w:val="00218C"/>
                              <w:sz w:val="18"/>
                            </w:rPr>
                            <w:t>Fax:  502-429-3311</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0F580" id="_x0000_t202" coordsize="21600,21600" o:spt="202" path="m,l,21600r21600,l21600,xe">
              <v:stroke joinstyle="miter"/>
              <v:path gradientshapeok="t" o:connecttype="rect"/>
            </v:shapetype>
            <v:shape id="Text Box 5" o:spid="_x0000_s1027" type="#_x0000_t202" style="position:absolute;margin-left:-55.5pt;margin-top:46.5pt;width:99pt;height: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" stroked="f">
              <v:textbox inset=",0">
                <w:txbxContent>
                  <w:p w14:paraId="29701CDA" w14:textId="77777777" w:rsidR="0024588A" w:rsidRDefault="0024588A" w:rsidP="0024588A">
                    <w:pPr>
                      <w:jc w:val="center"/>
                      <w:rPr>
                        <w:rFonts w:cs="Arial"/>
                        <w:b/>
                        <w:color w:val="00218C"/>
                        <w:sz w:val="18"/>
                      </w:rPr>
                    </w:pPr>
                    <w:r>
                      <w:rPr>
                        <w:rFonts w:cs="Arial"/>
                        <w:b/>
                        <w:color w:val="00218C"/>
                        <w:sz w:val="18"/>
                      </w:rPr>
                      <w:t>502-429-3300</w:t>
                    </w:r>
                  </w:p>
                  <w:p w14:paraId="4D0F93F7" w14:textId="77777777" w:rsidR="0024588A" w:rsidRDefault="0024588A" w:rsidP="0024588A">
                    <w:pPr>
                      <w:jc w:val="center"/>
                      <w:rPr>
                        <w:rFonts w:cs="Arial"/>
                        <w:b/>
                        <w:color w:val="00218C"/>
                        <w:sz w:val="18"/>
                      </w:rPr>
                    </w:pPr>
                    <w:r>
                      <w:rPr>
                        <w:rFonts w:cs="Arial"/>
                        <w:b/>
                        <w:color w:val="00218C"/>
                        <w:sz w:val="18"/>
                      </w:rPr>
                      <w:t>800-305-2042</w:t>
                    </w:r>
                  </w:p>
                  <w:p w14:paraId="69AC411F" w14:textId="77777777" w:rsidR="0024588A" w:rsidRDefault="0024588A" w:rsidP="0024588A">
                    <w:pPr>
                      <w:jc w:val="center"/>
                      <w:rPr>
                        <w:rFonts w:ascii="Times New Roman" w:hAnsi="Times New Roman"/>
                        <w:b/>
                        <w:sz w:val="18"/>
                      </w:rPr>
                    </w:pPr>
                    <w:r>
                      <w:rPr>
                        <w:rFonts w:cs="Arial"/>
                        <w:b/>
                        <w:color w:val="00218C"/>
                        <w:sz w:val="18"/>
                      </w:rPr>
                      <w:t>Fax:  502-429-3311</w:t>
                    </w:r>
                  </w:p>
                </w:txbxContent>
              </v:textbox>
            </v:shape>
          </w:pict>
        </mc:Fallback>
      </mc:AlternateContent>
    </w:r>
    <w:r w:rsidR="0024588A">
      <w:rPr>
        <w:noProof/>
        <w:sz w:val="20"/>
      </w:rPr>
      <mc:AlternateContent>
        <mc:Choice Requires="wps">
          <w:drawing>
            <wp:anchor distT="0" distB="0" distL="114300" distR="114300" simplePos="0" relativeHeight="251657216" behindDoc="0" locked="0" layoutInCell="1" allowOverlap="1" wp14:anchorId="62802258" wp14:editId="68B27EEE">
              <wp:simplePos x="0" y="0"/>
              <wp:positionH relativeFrom="column">
                <wp:posOffset>5423535</wp:posOffset>
              </wp:positionH>
              <wp:positionV relativeFrom="paragraph">
                <wp:posOffset>594360</wp:posOffset>
              </wp:positionV>
              <wp:extent cx="1188720" cy="411480"/>
              <wp:effectExtent l="0" t="0" r="0" b="762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411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D268A" w14:textId="77777777" w:rsidR="0024588A" w:rsidRPr="00F10490" w:rsidRDefault="006278D4" w:rsidP="0024588A">
                          <w:pPr>
                            <w:pStyle w:val="Heading5"/>
                            <w:rPr>
                              <w:rFonts w:ascii="Arial" w:hAnsi="Arial" w:cs="Arial"/>
                            </w:rPr>
                          </w:pPr>
                          <w:r w:rsidRPr="00F10490">
                            <w:rPr>
                              <w:rFonts w:ascii="Arial" w:hAnsi="Arial" w:cs="Arial"/>
                            </w:rPr>
                            <w:t>Andy Beshear</w:t>
                          </w:r>
                        </w:p>
                        <w:p w14:paraId="40BC3920" w14:textId="77777777" w:rsidR="0024588A" w:rsidRPr="00F10490" w:rsidRDefault="0024588A" w:rsidP="0024588A">
                          <w:pPr>
                            <w:jc w:val="center"/>
                            <w:rPr>
                              <w:rFonts w:ascii="Times New Roman" w:hAnsi="Times New Roman"/>
                              <w:b/>
                              <w:color w:val="00218C"/>
                              <w:sz w:val="18"/>
                            </w:rPr>
                          </w:pPr>
                          <w:r w:rsidRPr="00F10490">
                            <w:rPr>
                              <w:b/>
                              <w:color w:val="00218C"/>
                              <w:sz w:val="18"/>
                            </w:rPr>
                            <w:t>Governor</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02258" id="Text Box 4" o:spid="_x0000_s1028" type="#_x0000_t202" style="position:absolute;margin-left:427.05pt;margin-top:46.8pt;width:93.6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" stroked="f">
              <v:textbox inset=",0">
                <w:txbxContent>
                  <w:p w14:paraId="2EFD268A" w14:textId="77777777" w:rsidR="0024588A" w:rsidRPr="00F10490" w:rsidRDefault="006278D4" w:rsidP="0024588A">
                    <w:pPr>
                      <w:pStyle w:val="Heading5"/>
                      <w:rPr>
                        <w:rFonts w:ascii="Arial" w:hAnsi="Arial" w:cs="Arial"/>
                      </w:rPr>
                    </w:pPr>
                    <w:r w:rsidRPr="00F10490">
                      <w:rPr>
                        <w:rFonts w:ascii="Arial" w:hAnsi="Arial" w:cs="Arial"/>
                      </w:rPr>
                      <w:t>Andy Beshear</w:t>
                    </w:r>
                  </w:p>
                  <w:p w14:paraId="40BC3920" w14:textId="77777777" w:rsidR="0024588A" w:rsidRPr="00F10490" w:rsidRDefault="0024588A" w:rsidP="0024588A">
                    <w:pPr>
                      <w:jc w:val="center"/>
                      <w:rPr>
                        <w:rFonts w:ascii="Times New Roman" w:hAnsi="Times New Roman"/>
                        <w:b/>
                        <w:color w:val="00218C"/>
                        <w:sz w:val="18"/>
                      </w:rPr>
                    </w:pPr>
                    <w:r w:rsidRPr="00F10490">
                      <w:rPr>
                        <w:b/>
                        <w:color w:val="00218C"/>
                        <w:sz w:val="18"/>
                      </w:rPr>
                      <w:t>Governor</w:t>
                    </w:r>
                  </w:p>
                </w:txbxContent>
              </v:textbox>
            </v:shape>
          </w:pict>
        </mc:Fallback>
      </mc:AlternateContent>
    </w:r>
    <w:r w:rsidR="0024588A">
      <w:rPr>
        <w:noProof/>
        <w:sz w:val="20"/>
      </w:rPr>
      <mc:AlternateContent>
        <mc:Choice Requires="wps">
          <w:drawing>
            <wp:anchor distT="0" distB="0" distL="114300" distR="114300" simplePos="0" relativeHeight="251656192" behindDoc="0" locked="0" layoutInCell="1" allowOverlap="1" wp14:anchorId="22BC5F0F" wp14:editId="2F9779D3">
              <wp:simplePos x="0" y="0"/>
              <wp:positionH relativeFrom="page">
                <wp:align>center</wp:align>
              </wp:positionH>
              <wp:positionV relativeFrom="paragraph">
                <wp:posOffset>345440</wp:posOffset>
              </wp:positionV>
              <wp:extent cx="3291840" cy="1005840"/>
              <wp:effectExtent l="0" t="0" r="0" b="381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EA279" w14:textId="77777777" w:rsidR="0024588A" w:rsidRDefault="0024588A" w:rsidP="0024588A">
                          <w:pPr>
                            <w:pStyle w:val="Heading3"/>
                            <w:jc w:val="center"/>
                            <w:rPr>
                              <w:sz w:val="14"/>
                            </w:rPr>
                          </w:pPr>
                        </w:p>
                        <w:p w14:paraId="4F7BD366" w14:textId="77777777" w:rsidR="0024588A" w:rsidRDefault="0024588A" w:rsidP="0024588A">
                          <w:pPr>
                            <w:pStyle w:val="Heading3"/>
                            <w:jc w:val="center"/>
                            <w:rPr>
                              <w:rFonts w:ascii="Arial" w:hAnsi="Arial" w:cs="Arial"/>
                              <w:color w:val="00218C"/>
                              <w:sz w:val="28"/>
                            </w:rPr>
                          </w:pPr>
                          <w:smartTag w:uri="urn:schemas-microsoft-com:office:smarttags" w:element="State">
                            <w:smartTag w:uri="urn:schemas-microsoft-com:office:smarttags" w:element="place">
                              <w:r>
                                <w:rPr>
                                  <w:rFonts w:ascii="Arial" w:hAnsi="Arial" w:cs="Arial"/>
                                  <w:color w:val="00218C"/>
                                  <w:sz w:val="30"/>
                                </w:rPr>
                                <w:t>KENTUCKY</w:t>
                              </w:r>
                            </w:smartTag>
                          </w:smartTag>
                          <w:r>
                            <w:rPr>
                              <w:rFonts w:ascii="Arial" w:hAnsi="Arial" w:cs="Arial"/>
                              <w:color w:val="00218C"/>
                              <w:sz w:val="30"/>
                            </w:rPr>
                            <w:t xml:space="preserve"> BOARD OF NURSING</w:t>
                          </w:r>
                        </w:p>
                        <w:p w14:paraId="5C69C8EB" w14:textId="77777777" w:rsidR="0024588A" w:rsidRDefault="0024588A" w:rsidP="0024588A">
                          <w:pPr>
                            <w:jc w:val="center"/>
                            <w:rPr>
                              <w:rFonts w:cs="Arial"/>
                              <w:b/>
                              <w:color w:val="00218C"/>
                              <w:sz w:val="20"/>
                            </w:rPr>
                          </w:pPr>
                          <w:smartTag w:uri="urn:schemas-microsoft-com:office:smarttags" w:element="Street">
                            <w:smartTag w:uri="urn:schemas-microsoft-com:office:smarttags" w:element="address">
                              <w:r>
                                <w:rPr>
                                  <w:rFonts w:cs="Arial"/>
                                  <w:b/>
                                  <w:color w:val="00218C"/>
                                  <w:sz w:val="20"/>
                                </w:rPr>
                                <w:t>312 Whittington Parkway, Suite 300</w:t>
                              </w:r>
                            </w:smartTag>
                          </w:smartTag>
                        </w:p>
                        <w:p w14:paraId="614DC98B" w14:textId="77777777" w:rsidR="0024588A" w:rsidRDefault="0024588A" w:rsidP="0024588A">
                          <w:pPr>
                            <w:jc w:val="center"/>
                            <w:rPr>
                              <w:rFonts w:cs="Arial"/>
                              <w:b/>
                              <w:color w:val="00218C"/>
                              <w:sz w:val="20"/>
                            </w:rPr>
                          </w:pPr>
                          <w:smartTag w:uri="urn:schemas-microsoft-com:office:smarttags" w:element="place">
                            <w:smartTag w:uri="urn:schemas-microsoft-com:office:smarttags" w:element="City">
                              <w:r>
                                <w:rPr>
                                  <w:rFonts w:cs="Arial"/>
                                  <w:b/>
                                  <w:color w:val="00218C"/>
                                  <w:sz w:val="20"/>
                                </w:rPr>
                                <w:t>Louisville</w:t>
                              </w:r>
                            </w:smartTag>
                            <w:r>
                              <w:rPr>
                                <w:rFonts w:cs="Arial"/>
                                <w:b/>
                                <w:color w:val="00218C"/>
                                <w:sz w:val="20"/>
                              </w:rPr>
                              <w:t xml:space="preserve">, </w:t>
                            </w:r>
                            <w:smartTag w:uri="urn:schemas-microsoft-com:office:smarttags" w:element="State">
                              <w:r>
                                <w:rPr>
                                  <w:rFonts w:cs="Arial"/>
                                  <w:b/>
                                  <w:color w:val="00218C"/>
                                  <w:sz w:val="20"/>
                                </w:rPr>
                                <w:t>Kentucky</w:t>
                              </w:r>
                            </w:smartTag>
                            <w:r>
                              <w:rPr>
                                <w:rFonts w:cs="Arial"/>
                                <w:b/>
                                <w:color w:val="00218C"/>
                                <w:sz w:val="20"/>
                              </w:rPr>
                              <w:t xml:space="preserve"> </w:t>
                            </w:r>
                            <w:smartTag w:uri="urn:schemas-microsoft-com:office:smarttags" w:element="PostalCode">
                              <w:r>
                                <w:rPr>
                                  <w:rFonts w:cs="Arial"/>
                                  <w:b/>
                                  <w:color w:val="00218C"/>
                                  <w:sz w:val="20"/>
                                </w:rPr>
                                <w:t>40222-5172</w:t>
                              </w:r>
                            </w:smartTag>
                          </w:smartTag>
                        </w:p>
                        <w:p w14:paraId="0039C21A" w14:textId="77777777" w:rsidR="0024588A" w:rsidRDefault="0024588A" w:rsidP="0024588A">
                          <w:pPr>
                            <w:jc w:val="center"/>
                            <w:rPr>
                              <w:rFonts w:ascii="Times New Roman" w:hAnsi="Times New Roman"/>
                              <w:b/>
                              <w:color w:val="00218C"/>
                              <w:sz w:val="20"/>
                            </w:rPr>
                          </w:pPr>
                          <w:r>
                            <w:rPr>
                              <w:rFonts w:cs="Arial"/>
                              <w:b/>
                              <w:color w:val="00218C"/>
                              <w:sz w:val="20"/>
                            </w:rPr>
                            <w:t>kbn.ky.gov</w:t>
                          </w:r>
                        </w:p>
                        <w:p w14:paraId="42D80270" w14:textId="77777777" w:rsidR="0024588A" w:rsidRDefault="0024588A" w:rsidP="002458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C5F0F" id="Text Box 6" o:spid="_x0000_s1029" type="#_x0000_t202" style="position:absolute;margin-left:0;margin-top:27.2pt;width:259.2pt;height:79.2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" filled="f" stroked="f">
              <v:textbox>
                <w:txbxContent>
                  <w:p w14:paraId="5F0EA279" w14:textId="77777777" w:rsidR="0024588A" w:rsidRDefault="0024588A" w:rsidP="0024588A">
                    <w:pPr>
                      <w:pStyle w:val="Heading3"/>
                      <w:jc w:val="center"/>
                      <w:rPr>
                        <w:sz w:val="14"/>
                      </w:rPr>
                    </w:pPr>
                  </w:p>
                  <w:p w14:paraId="4F7BD366" w14:textId="77777777" w:rsidR="0024588A" w:rsidRDefault="0024588A" w:rsidP="0024588A">
                    <w:pPr>
                      <w:pStyle w:val="Heading3"/>
                      <w:jc w:val="center"/>
                      <w:rPr>
                        <w:rFonts w:ascii="Arial" w:hAnsi="Arial" w:cs="Arial"/>
                        <w:color w:val="00218C"/>
                        <w:sz w:val="28"/>
                      </w:rPr>
                    </w:pPr>
                    <w:smartTag w:uri="urn:schemas-microsoft-com:office:smarttags" w:element="State">
                      <w:smartTag w:uri="urn:schemas-microsoft-com:office:smarttags" w:element="place">
                        <w:r>
                          <w:rPr>
                            <w:rFonts w:ascii="Arial" w:hAnsi="Arial" w:cs="Arial"/>
                            <w:color w:val="00218C"/>
                            <w:sz w:val="30"/>
                          </w:rPr>
                          <w:t>KENTUCKY</w:t>
                        </w:r>
                      </w:smartTag>
                    </w:smartTag>
                    <w:r>
                      <w:rPr>
                        <w:rFonts w:ascii="Arial" w:hAnsi="Arial" w:cs="Arial"/>
                        <w:color w:val="00218C"/>
                        <w:sz w:val="30"/>
                      </w:rPr>
                      <w:t xml:space="preserve"> BOARD OF NURSING</w:t>
                    </w:r>
                  </w:p>
                  <w:p w14:paraId="5C69C8EB" w14:textId="77777777" w:rsidR="0024588A" w:rsidRDefault="0024588A" w:rsidP="0024588A">
                    <w:pPr>
                      <w:jc w:val="center"/>
                      <w:rPr>
                        <w:rFonts w:cs="Arial"/>
                        <w:b/>
                        <w:color w:val="00218C"/>
                        <w:sz w:val="20"/>
                      </w:rPr>
                    </w:pPr>
                    <w:smartTag w:uri="urn:schemas-microsoft-com:office:smarttags" w:element="Street">
                      <w:smartTag w:uri="urn:schemas-microsoft-com:office:smarttags" w:element="address">
                        <w:r>
                          <w:rPr>
                            <w:rFonts w:cs="Arial"/>
                            <w:b/>
                            <w:color w:val="00218C"/>
                            <w:sz w:val="20"/>
                          </w:rPr>
                          <w:t>312 Whittington Parkway, Suite 300</w:t>
                        </w:r>
                      </w:smartTag>
                    </w:smartTag>
                  </w:p>
                  <w:p w14:paraId="614DC98B" w14:textId="77777777" w:rsidR="0024588A" w:rsidRDefault="0024588A" w:rsidP="0024588A">
                    <w:pPr>
                      <w:jc w:val="center"/>
                      <w:rPr>
                        <w:rFonts w:cs="Arial"/>
                        <w:b/>
                        <w:color w:val="00218C"/>
                        <w:sz w:val="20"/>
                      </w:rPr>
                    </w:pPr>
                    <w:smartTag w:uri="urn:schemas-microsoft-com:office:smarttags" w:element="place">
                      <w:smartTag w:uri="urn:schemas-microsoft-com:office:smarttags" w:element="City">
                        <w:r>
                          <w:rPr>
                            <w:rFonts w:cs="Arial"/>
                            <w:b/>
                            <w:color w:val="00218C"/>
                            <w:sz w:val="20"/>
                          </w:rPr>
                          <w:t>Louisville</w:t>
                        </w:r>
                      </w:smartTag>
                      <w:r>
                        <w:rPr>
                          <w:rFonts w:cs="Arial"/>
                          <w:b/>
                          <w:color w:val="00218C"/>
                          <w:sz w:val="20"/>
                        </w:rPr>
                        <w:t xml:space="preserve">, </w:t>
                      </w:r>
                      <w:smartTag w:uri="urn:schemas-microsoft-com:office:smarttags" w:element="State">
                        <w:r>
                          <w:rPr>
                            <w:rFonts w:cs="Arial"/>
                            <w:b/>
                            <w:color w:val="00218C"/>
                            <w:sz w:val="20"/>
                          </w:rPr>
                          <w:t>Kentucky</w:t>
                        </w:r>
                      </w:smartTag>
                      <w:r>
                        <w:rPr>
                          <w:rFonts w:cs="Arial"/>
                          <w:b/>
                          <w:color w:val="00218C"/>
                          <w:sz w:val="20"/>
                        </w:rPr>
                        <w:t xml:space="preserve"> </w:t>
                      </w:r>
                      <w:smartTag w:uri="urn:schemas-microsoft-com:office:smarttags" w:element="PostalCode">
                        <w:r>
                          <w:rPr>
                            <w:rFonts w:cs="Arial"/>
                            <w:b/>
                            <w:color w:val="00218C"/>
                            <w:sz w:val="20"/>
                          </w:rPr>
                          <w:t>40222-5172</w:t>
                        </w:r>
                      </w:smartTag>
                    </w:smartTag>
                  </w:p>
                  <w:p w14:paraId="0039C21A" w14:textId="77777777" w:rsidR="0024588A" w:rsidRDefault="0024588A" w:rsidP="0024588A">
                    <w:pPr>
                      <w:jc w:val="center"/>
                      <w:rPr>
                        <w:rFonts w:ascii="Times New Roman" w:hAnsi="Times New Roman"/>
                        <w:b/>
                        <w:color w:val="00218C"/>
                        <w:sz w:val="20"/>
                      </w:rPr>
                    </w:pPr>
                    <w:r>
                      <w:rPr>
                        <w:rFonts w:cs="Arial"/>
                        <w:b/>
                        <w:color w:val="00218C"/>
                        <w:sz w:val="20"/>
                      </w:rPr>
                      <w:t>kbn.ky.gov</w:t>
                    </w:r>
                  </w:p>
                  <w:p w14:paraId="42D80270" w14:textId="77777777" w:rsidR="0024588A" w:rsidRDefault="0024588A" w:rsidP="0024588A"/>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451"/>
    <w:multiLevelType w:val="multilevel"/>
    <w:tmpl w:val="808E4646"/>
    <w:lvl w:ilvl="0">
      <w:start w:val="1"/>
      <w:numFmt w:val="bullet"/>
      <w:lvlText w:val="●"/>
      <w:lvlJc w:val="left"/>
      <w:pPr>
        <w:ind w:left="1620" w:hanging="360"/>
      </w:pPr>
      <w:rPr>
        <w:rFonts w:ascii="Noto Sans Symbols" w:eastAsia="Noto Sans Symbols" w:hAnsi="Noto Sans Symbols" w:cs="Noto Sans Symbols"/>
      </w:rPr>
    </w:lvl>
    <w:lvl w:ilvl="1">
      <w:start w:val="1"/>
      <w:numFmt w:val="bullet"/>
      <w:lvlText w:val="o"/>
      <w:lvlJc w:val="left"/>
      <w:pPr>
        <w:ind w:left="2340" w:hanging="360"/>
      </w:pPr>
      <w:rPr>
        <w:rFonts w:ascii="Courier New" w:eastAsia="Courier New" w:hAnsi="Courier New" w:cs="Courier New"/>
      </w:rPr>
    </w:lvl>
    <w:lvl w:ilvl="2">
      <w:start w:val="1"/>
      <w:numFmt w:val="bullet"/>
      <w:lvlText w:val="▪"/>
      <w:lvlJc w:val="left"/>
      <w:pPr>
        <w:ind w:left="3060" w:hanging="360"/>
      </w:pPr>
      <w:rPr>
        <w:rFonts w:ascii="Noto Sans Symbols" w:eastAsia="Noto Sans Symbols" w:hAnsi="Noto Sans Symbols" w:cs="Noto Sans Symbols"/>
      </w:rPr>
    </w:lvl>
    <w:lvl w:ilvl="3">
      <w:start w:val="1"/>
      <w:numFmt w:val="bullet"/>
      <w:lvlText w:val="●"/>
      <w:lvlJc w:val="left"/>
      <w:pPr>
        <w:ind w:left="3780" w:hanging="360"/>
      </w:pPr>
      <w:rPr>
        <w:rFonts w:ascii="Noto Sans Symbols" w:eastAsia="Noto Sans Symbols" w:hAnsi="Noto Sans Symbols" w:cs="Noto Sans Symbols"/>
      </w:rPr>
    </w:lvl>
    <w:lvl w:ilvl="4">
      <w:start w:val="1"/>
      <w:numFmt w:val="bullet"/>
      <w:lvlText w:val="o"/>
      <w:lvlJc w:val="left"/>
      <w:pPr>
        <w:ind w:left="4500" w:hanging="360"/>
      </w:pPr>
      <w:rPr>
        <w:rFonts w:ascii="Courier New" w:eastAsia="Courier New" w:hAnsi="Courier New" w:cs="Courier New"/>
      </w:rPr>
    </w:lvl>
    <w:lvl w:ilvl="5">
      <w:start w:val="1"/>
      <w:numFmt w:val="bullet"/>
      <w:lvlText w:val="▪"/>
      <w:lvlJc w:val="left"/>
      <w:pPr>
        <w:ind w:left="5220" w:hanging="360"/>
      </w:pPr>
      <w:rPr>
        <w:rFonts w:ascii="Noto Sans Symbols" w:eastAsia="Noto Sans Symbols" w:hAnsi="Noto Sans Symbols" w:cs="Noto Sans Symbols"/>
      </w:rPr>
    </w:lvl>
    <w:lvl w:ilvl="6">
      <w:start w:val="1"/>
      <w:numFmt w:val="bullet"/>
      <w:lvlText w:val="●"/>
      <w:lvlJc w:val="left"/>
      <w:pPr>
        <w:ind w:left="5940" w:hanging="360"/>
      </w:pPr>
      <w:rPr>
        <w:rFonts w:ascii="Noto Sans Symbols" w:eastAsia="Noto Sans Symbols" w:hAnsi="Noto Sans Symbols" w:cs="Noto Sans Symbols"/>
      </w:rPr>
    </w:lvl>
    <w:lvl w:ilvl="7">
      <w:start w:val="1"/>
      <w:numFmt w:val="bullet"/>
      <w:lvlText w:val="o"/>
      <w:lvlJc w:val="left"/>
      <w:pPr>
        <w:ind w:left="6660" w:hanging="360"/>
      </w:pPr>
      <w:rPr>
        <w:rFonts w:ascii="Courier New" w:eastAsia="Courier New" w:hAnsi="Courier New" w:cs="Courier New"/>
      </w:rPr>
    </w:lvl>
    <w:lvl w:ilvl="8">
      <w:start w:val="1"/>
      <w:numFmt w:val="bullet"/>
      <w:lvlText w:val="▪"/>
      <w:lvlJc w:val="left"/>
      <w:pPr>
        <w:ind w:left="7380" w:hanging="360"/>
      </w:pPr>
      <w:rPr>
        <w:rFonts w:ascii="Noto Sans Symbols" w:eastAsia="Noto Sans Symbols" w:hAnsi="Noto Sans Symbols" w:cs="Noto Sans Symbols"/>
      </w:rPr>
    </w:lvl>
  </w:abstractNum>
  <w:abstractNum w:abstractNumId="1" w15:restartNumberingAfterBreak="0">
    <w:nsid w:val="0BD644AD"/>
    <w:multiLevelType w:val="hybridMultilevel"/>
    <w:tmpl w:val="5D40D3D4"/>
    <w:lvl w:ilvl="0" w:tplc="F0E883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FA7C09"/>
    <w:multiLevelType w:val="multilevel"/>
    <w:tmpl w:val="41E8B4F0"/>
    <w:lvl w:ilvl="0">
      <w:start w:val="1"/>
      <w:numFmt w:val="decimal"/>
      <w:lvlText w:val="%1)"/>
      <w:lvlJc w:val="lef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F678BD"/>
    <w:multiLevelType w:val="hybridMultilevel"/>
    <w:tmpl w:val="A93295D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5590EB1"/>
    <w:multiLevelType w:val="hybridMultilevel"/>
    <w:tmpl w:val="BDA632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B31CA4"/>
    <w:multiLevelType w:val="hybridMultilevel"/>
    <w:tmpl w:val="097C44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4A320E6"/>
    <w:multiLevelType w:val="hybridMultilevel"/>
    <w:tmpl w:val="7B68A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7E7F98"/>
    <w:multiLevelType w:val="hybridMultilevel"/>
    <w:tmpl w:val="8C808E9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396B01A2"/>
    <w:multiLevelType w:val="multilevel"/>
    <w:tmpl w:val="A2169398"/>
    <w:lvl w:ilvl="0">
      <w:start w:val="1"/>
      <w:numFmt w:val="decimal"/>
      <w:lvlText w:val="%1)"/>
      <w:lvlJc w:val="left"/>
      <w:pPr>
        <w:ind w:left="1440" w:hanging="360"/>
      </w:pPr>
      <w:rPr>
        <w:b/>
        <w:i w:val="0"/>
        <w:color w:val="000000"/>
        <w:sz w:val="20"/>
        <w:szCs w:val="20"/>
      </w:rPr>
    </w:lvl>
    <w:lvl w:ilvl="1">
      <w:start w:val="1"/>
      <w:numFmt w:val="bullet"/>
      <w:lvlText w:val="●"/>
      <w:lvlJc w:val="left"/>
      <w:pPr>
        <w:ind w:left="2880" w:hanging="360"/>
      </w:pPr>
      <w:rPr>
        <w:rFonts w:ascii="Noto Sans Symbols" w:eastAsia="Noto Sans Symbols" w:hAnsi="Noto Sans Symbols" w:cs="Noto Sans Symbols"/>
        <w:sz w:val="22"/>
        <w:szCs w:val="22"/>
      </w:rPr>
    </w:lvl>
    <w:lvl w:ilvl="2">
      <w:start w:val="1"/>
      <w:numFmt w:val="bullet"/>
      <w:lvlText w:val="o"/>
      <w:lvlJc w:val="left"/>
      <w:pPr>
        <w:ind w:left="3600" w:hanging="180"/>
      </w:pPr>
      <w:rPr>
        <w:rFonts w:ascii="Courier New" w:eastAsia="Courier New" w:hAnsi="Courier New" w:cs="Courier New"/>
      </w:r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 w15:restartNumberingAfterBreak="0">
    <w:nsid w:val="39900671"/>
    <w:multiLevelType w:val="multilevel"/>
    <w:tmpl w:val="AC4676C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 w15:restartNumberingAfterBreak="0">
    <w:nsid w:val="4DAA323A"/>
    <w:multiLevelType w:val="multilevel"/>
    <w:tmpl w:val="251C265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1" w15:restartNumberingAfterBreak="0">
    <w:nsid w:val="4F0E0590"/>
    <w:multiLevelType w:val="hybridMultilevel"/>
    <w:tmpl w:val="8B6296A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2" w15:restartNumberingAfterBreak="0">
    <w:nsid w:val="50AF7FF8"/>
    <w:multiLevelType w:val="multilevel"/>
    <w:tmpl w:val="3F96C4D6"/>
    <w:lvl w:ilvl="0">
      <w:start w:val="1"/>
      <w:numFmt w:val="decimal"/>
      <w:lvlText w:val="%1)"/>
      <w:lvlJc w:val="left"/>
      <w:pPr>
        <w:ind w:left="1260" w:hanging="360"/>
      </w:pPr>
    </w:lvl>
    <w:lvl w:ilvl="1">
      <w:start w:val="1"/>
      <w:numFmt w:val="bullet"/>
      <w:lvlText w:val="●"/>
      <w:lvlJc w:val="left"/>
      <w:pPr>
        <w:ind w:left="1980" w:hanging="360"/>
      </w:pPr>
      <w:rPr>
        <w:rFonts w:ascii="Noto Sans Symbols" w:eastAsia="Noto Sans Symbols" w:hAnsi="Noto Sans Symbols" w:cs="Noto Sans Symbols"/>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3" w15:restartNumberingAfterBreak="0">
    <w:nsid w:val="52734A87"/>
    <w:multiLevelType w:val="multilevel"/>
    <w:tmpl w:val="E88CD194"/>
    <w:lvl w:ilvl="0">
      <w:start w:val="1"/>
      <w:numFmt w:val="lowerLetter"/>
      <w:lvlText w:val="%1."/>
      <w:lvlJc w:val="left"/>
      <w:pPr>
        <w:ind w:left="180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57EB1FA5"/>
    <w:multiLevelType w:val="hybridMultilevel"/>
    <w:tmpl w:val="4E80DB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82A71F6"/>
    <w:multiLevelType w:val="multilevel"/>
    <w:tmpl w:val="6D164C2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6DE07FE1"/>
    <w:multiLevelType w:val="multilevel"/>
    <w:tmpl w:val="5BE8296C"/>
    <w:lvl w:ilvl="0">
      <w:start w:val="1"/>
      <w:numFmt w:val="decimal"/>
      <w:lvlText w:val="%1."/>
      <w:lvlJc w:val="left"/>
      <w:pPr>
        <w:ind w:left="1800" w:hanging="360"/>
      </w:pPr>
      <w:rPr>
        <w:b/>
        <w:color w:val="000000"/>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num w:numId="1" w16cid:durableId="1869223600">
    <w:abstractNumId w:val="12"/>
  </w:num>
  <w:num w:numId="2" w16cid:durableId="1320236141">
    <w:abstractNumId w:val="15"/>
  </w:num>
  <w:num w:numId="3" w16cid:durableId="1832600565">
    <w:abstractNumId w:val="13"/>
  </w:num>
  <w:num w:numId="4" w16cid:durableId="737290101">
    <w:abstractNumId w:val="16"/>
  </w:num>
  <w:num w:numId="5" w16cid:durableId="254629551">
    <w:abstractNumId w:val="9"/>
  </w:num>
  <w:num w:numId="6" w16cid:durableId="867525817">
    <w:abstractNumId w:val="0"/>
  </w:num>
  <w:num w:numId="7" w16cid:durableId="1569261801">
    <w:abstractNumId w:val="8"/>
  </w:num>
  <w:num w:numId="8" w16cid:durableId="1066106105">
    <w:abstractNumId w:val="10"/>
  </w:num>
  <w:num w:numId="9" w16cid:durableId="1288901195">
    <w:abstractNumId w:val="2"/>
  </w:num>
  <w:num w:numId="10" w16cid:durableId="1129666496">
    <w:abstractNumId w:val="3"/>
  </w:num>
  <w:num w:numId="11" w16cid:durableId="358900440">
    <w:abstractNumId w:val="1"/>
  </w:num>
  <w:num w:numId="12" w16cid:durableId="1751544050">
    <w:abstractNumId w:val="5"/>
  </w:num>
  <w:num w:numId="13" w16cid:durableId="1669017789">
    <w:abstractNumId w:val="11"/>
  </w:num>
  <w:num w:numId="14" w16cid:durableId="291834533">
    <w:abstractNumId w:val="4"/>
  </w:num>
  <w:num w:numId="15" w16cid:durableId="2078480226">
    <w:abstractNumId w:val="14"/>
  </w:num>
  <w:num w:numId="16" w16cid:durableId="2111006357">
    <w:abstractNumId w:val="6"/>
  </w:num>
  <w:num w:numId="17" w16cid:durableId="35593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BF4"/>
    <w:rsid w:val="00003B18"/>
    <w:rsid w:val="00006D71"/>
    <w:rsid w:val="0002538B"/>
    <w:rsid w:val="000269B2"/>
    <w:rsid w:val="000502CD"/>
    <w:rsid w:val="00051A0F"/>
    <w:rsid w:val="00067579"/>
    <w:rsid w:val="000802F3"/>
    <w:rsid w:val="000848F5"/>
    <w:rsid w:val="0009251C"/>
    <w:rsid w:val="000A6D12"/>
    <w:rsid w:val="000B0723"/>
    <w:rsid w:val="000B1EE1"/>
    <w:rsid w:val="000C0530"/>
    <w:rsid w:val="000C425B"/>
    <w:rsid w:val="000C6A1F"/>
    <w:rsid w:val="000C71DB"/>
    <w:rsid w:val="000C7526"/>
    <w:rsid w:val="000D192B"/>
    <w:rsid w:val="000D3DA3"/>
    <w:rsid w:val="000E19D2"/>
    <w:rsid w:val="000F3301"/>
    <w:rsid w:val="000F416E"/>
    <w:rsid w:val="000F5A33"/>
    <w:rsid w:val="001000F5"/>
    <w:rsid w:val="0011176A"/>
    <w:rsid w:val="00111C61"/>
    <w:rsid w:val="001257E7"/>
    <w:rsid w:val="00144816"/>
    <w:rsid w:val="00147B06"/>
    <w:rsid w:val="00157D1D"/>
    <w:rsid w:val="00167C7B"/>
    <w:rsid w:val="00171A98"/>
    <w:rsid w:val="00174E2E"/>
    <w:rsid w:val="001774F0"/>
    <w:rsid w:val="0018139E"/>
    <w:rsid w:val="00195F1B"/>
    <w:rsid w:val="001A5A2E"/>
    <w:rsid w:val="001B0E52"/>
    <w:rsid w:val="001B6573"/>
    <w:rsid w:val="001D43C9"/>
    <w:rsid w:val="001D4B78"/>
    <w:rsid w:val="001E30BC"/>
    <w:rsid w:val="001E66EF"/>
    <w:rsid w:val="00214155"/>
    <w:rsid w:val="00222A68"/>
    <w:rsid w:val="00223891"/>
    <w:rsid w:val="00225AA6"/>
    <w:rsid w:val="00226ABC"/>
    <w:rsid w:val="00227B42"/>
    <w:rsid w:val="002305BB"/>
    <w:rsid w:val="00231C49"/>
    <w:rsid w:val="00235093"/>
    <w:rsid w:val="0024588A"/>
    <w:rsid w:val="00250B41"/>
    <w:rsid w:val="002516EC"/>
    <w:rsid w:val="002542A7"/>
    <w:rsid w:val="00266ADF"/>
    <w:rsid w:val="00270337"/>
    <w:rsid w:val="002703D7"/>
    <w:rsid w:val="00272DC2"/>
    <w:rsid w:val="002747A3"/>
    <w:rsid w:val="00297A11"/>
    <w:rsid w:val="002A3503"/>
    <w:rsid w:val="002A559E"/>
    <w:rsid w:val="002B7351"/>
    <w:rsid w:val="002C488A"/>
    <w:rsid w:val="002C4891"/>
    <w:rsid w:val="002E0C7B"/>
    <w:rsid w:val="002E460F"/>
    <w:rsid w:val="00300206"/>
    <w:rsid w:val="00302449"/>
    <w:rsid w:val="003025F0"/>
    <w:rsid w:val="003161C6"/>
    <w:rsid w:val="00316345"/>
    <w:rsid w:val="00324DC8"/>
    <w:rsid w:val="00331B91"/>
    <w:rsid w:val="00333080"/>
    <w:rsid w:val="00337075"/>
    <w:rsid w:val="00344C01"/>
    <w:rsid w:val="00346C85"/>
    <w:rsid w:val="0036198A"/>
    <w:rsid w:val="00363521"/>
    <w:rsid w:val="003664C0"/>
    <w:rsid w:val="00367C65"/>
    <w:rsid w:val="00375996"/>
    <w:rsid w:val="00377B22"/>
    <w:rsid w:val="00381210"/>
    <w:rsid w:val="00396609"/>
    <w:rsid w:val="0039732E"/>
    <w:rsid w:val="003A437F"/>
    <w:rsid w:val="003A5B28"/>
    <w:rsid w:val="003B5DE5"/>
    <w:rsid w:val="003B5EB0"/>
    <w:rsid w:val="003C52CA"/>
    <w:rsid w:val="003D025A"/>
    <w:rsid w:val="003D199C"/>
    <w:rsid w:val="003D553F"/>
    <w:rsid w:val="003E4ECB"/>
    <w:rsid w:val="003E70FD"/>
    <w:rsid w:val="003F4E92"/>
    <w:rsid w:val="00401F83"/>
    <w:rsid w:val="00402A27"/>
    <w:rsid w:val="004038B6"/>
    <w:rsid w:val="00406217"/>
    <w:rsid w:val="004312AC"/>
    <w:rsid w:val="00433072"/>
    <w:rsid w:val="00441955"/>
    <w:rsid w:val="00462F1D"/>
    <w:rsid w:val="00467050"/>
    <w:rsid w:val="00477039"/>
    <w:rsid w:val="00482040"/>
    <w:rsid w:val="0048307B"/>
    <w:rsid w:val="00483631"/>
    <w:rsid w:val="004917FC"/>
    <w:rsid w:val="004A1615"/>
    <w:rsid w:val="004B4DCD"/>
    <w:rsid w:val="004B662B"/>
    <w:rsid w:val="004D3DF3"/>
    <w:rsid w:val="004D5DF0"/>
    <w:rsid w:val="004E3C6E"/>
    <w:rsid w:val="004F7307"/>
    <w:rsid w:val="0050057E"/>
    <w:rsid w:val="005017CD"/>
    <w:rsid w:val="00517082"/>
    <w:rsid w:val="00521891"/>
    <w:rsid w:val="0053035B"/>
    <w:rsid w:val="00531135"/>
    <w:rsid w:val="005416EF"/>
    <w:rsid w:val="00543BE1"/>
    <w:rsid w:val="00552A6A"/>
    <w:rsid w:val="0055635D"/>
    <w:rsid w:val="00556C5B"/>
    <w:rsid w:val="00575257"/>
    <w:rsid w:val="00576808"/>
    <w:rsid w:val="00591972"/>
    <w:rsid w:val="005A3A85"/>
    <w:rsid w:val="005A564C"/>
    <w:rsid w:val="005B2F9F"/>
    <w:rsid w:val="005B3D1A"/>
    <w:rsid w:val="005B4365"/>
    <w:rsid w:val="005B7C80"/>
    <w:rsid w:val="005C1526"/>
    <w:rsid w:val="005C1BE3"/>
    <w:rsid w:val="005C2347"/>
    <w:rsid w:val="005C2D0F"/>
    <w:rsid w:val="005D0532"/>
    <w:rsid w:val="005D14D5"/>
    <w:rsid w:val="005F0A0A"/>
    <w:rsid w:val="00604D21"/>
    <w:rsid w:val="0062733B"/>
    <w:rsid w:val="006278D4"/>
    <w:rsid w:val="006347F4"/>
    <w:rsid w:val="00646E4E"/>
    <w:rsid w:val="00651E95"/>
    <w:rsid w:val="0066300A"/>
    <w:rsid w:val="0066435B"/>
    <w:rsid w:val="006676D2"/>
    <w:rsid w:val="0069218A"/>
    <w:rsid w:val="006A4E0D"/>
    <w:rsid w:val="006B1626"/>
    <w:rsid w:val="006B37DF"/>
    <w:rsid w:val="006B6D47"/>
    <w:rsid w:val="006F6054"/>
    <w:rsid w:val="00702E6C"/>
    <w:rsid w:val="0070553B"/>
    <w:rsid w:val="00713788"/>
    <w:rsid w:val="00716A66"/>
    <w:rsid w:val="0072515A"/>
    <w:rsid w:val="00733BCF"/>
    <w:rsid w:val="00741546"/>
    <w:rsid w:val="00742369"/>
    <w:rsid w:val="00744A78"/>
    <w:rsid w:val="00750457"/>
    <w:rsid w:val="007520E0"/>
    <w:rsid w:val="00752112"/>
    <w:rsid w:val="007566FB"/>
    <w:rsid w:val="007579AB"/>
    <w:rsid w:val="00766475"/>
    <w:rsid w:val="007668F1"/>
    <w:rsid w:val="00770235"/>
    <w:rsid w:val="007703ED"/>
    <w:rsid w:val="00772AB9"/>
    <w:rsid w:val="00776911"/>
    <w:rsid w:val="00780667"/>
    <w:rsid w:val="00781540"/>
    <w:rsid w:val="00790582"/>
    <w:rsid w:val="00794444"/>
    <w:rsid w:val="007A0988"/>
    <w:rsid w:val="007D0B10"/>
    <w:rsid w:val="007D4419"/>
    <w:rsid w:val="007E085F"/>
    <w:rsid w:val="007E327D"/>
    <w:rsid w:val="007E4553"/>
    <w:rsid w:val="007E4D89"/>
    <w:rsid w:val="007F5240"/>
    <w:rsid w:val="00821369"/>
    <w:rsid w:val="00826DD7"/>
    <w:rsid w:val="00827D2D"/>
    <w:rsid w:val="00835916"/>
    <w:rsid w:val="00843498"/>
    <w:rsid w:val="0085466A"/>
    <w:rsid w:val="008556B0"/>
    <w:rsid w:val="00864B4F"/>
    <w:rsid w:val="00865840"/>
    <w:rsid w:val="00867C6E"/>
    <w:rsid w:val="00871A0C"/>
    <w:rsid w:val="0087447D"/>
    <w:rsid w:val="008748D6"/>
    <w:rsid w:val="00875F3D"/>
    <w:rsid w:val="00876E0C"/>
    <w:rsid w:val="00877B8B"/>
    <w:rsid w:val="00881CB1"/>
    <w:rsid w:val="00884A43"/>
    <w:rsid w:val="00885698"/>
    <w:rsid w:val="00894FC4"/>
    <w:rsid w:val="008969E7"/>
    <w:rsid w:val="008A2647"/>
    <w:rsid w:val="008B0D10"/>
    <w:rsid w:val="008B2CBD"/>
    <w:rsid w:val="008B3E8C"/>
    <w:rsid w:val="008B5C13"/>
    <w:rsid w:val="008C37C7"/>
    <w:rsid w:val="008C76EC"/>
    <w:rsid w:val="008D074D"/>
    <w:rsid w:val="008D236A"/>
    <w:rsid w:val="008D317E"/>
    <w:rsid w:val="008D3771"/>
    <w:rsid w:val="008E1A4C"/>
    <w:rsid w:val="008E265F"/>
    <w:rsid w:val="008F0ECE"/>
    <w:rsid w:val="008F3F79"/>
    <w:rsid w:val="0090156A"/>
    <w:rsid w:val="0090458F"/>
    <w:rsid w:val="00905C91"/>
    <w:rsid w:val="0090643F"/>
    <w:rsid w:val="00932121"/>
    <w:rsid w:val="00934D34"/>
    <w:rsid w:val="00936D8E"/>
    <w:rsid w:val="0094377F"/>
    <w:rsid w:val="009440EA"/>
    <w:rsid w:val="0095207D"/>
    <w:rsid w:val="009635FD"/>
    <w:rsid w:val="00964F83"/>
    <w:rsid w:val="009656F8"/>
    <w:rsid w:val="009835E8"/>
    <w:rsid w:val="009915B9"/>
    <w:rsid w:val="009A0278"/>
    <w:rsid w:val="009B3DF8"/>
    <w:rsid w:val="009B7F18"/>
    <w:rsid w:val="009C3A02"/>
    <w:rsid w:val="009C3C8D"/>
    <w:rsid w:val="009D2D43"/>
    <w:rsid w:val="009D2FD3"/>
    <w:rsid w:val="009E276F"/>
    <w:rsid w:val="009E321E"/>
    <w:rsid w:val="009F7C05"/>
    <w:rsid w:val="00A13203"/>
    <w:rsid w:val="00A1462F"/>
    <w:rsid w:val="00A14DDA"/>
    <w:rsid w:val="00A2406A"/>
    <w:rsid w:val="00A25D9F"/>
    <w:rsid w:val="00A31CFB"/>
    <w:rsid w:val="00A400C2"/>
    <w:rsid w:val="00A40A32"/>
    <w:rsid w:val="00A40A7D"/>
    <w:rsid w:val="00A43F9E"/>
    <w:rsid w:val="00A44F1C"/>
    <w:rsid w:val="00A52DA5"/>
    <w:rsid w:val="00A56B82"/>
    <w:rsid w:val="00A577AF"/>
    <w:rsid w:val="00A609EE"/>
    <w:rsid w:val="00A66A31"/>
    <w:rsid w:val="00A71028"/>
    <w:rsid w:val="00A731DC"/>
    <w:rsid w:val="00A73E5E"/>
    <w:rsid w:val="00A75A63"/>
    <w:rsid w:val="00A76373"/>
    <w:rsid w:val="00A84764"/>
    <w:rsid w:val="00A91623"/>
    <w:rsid w:val="00A91646"/>
    <w:rsid w:val="00AA6BF4"/>
    <w:rsid w:val="00AB0A60"/>
    <w:rsid w:val="00AC00E7"/>
    <w:rsid w:val="00AC135C"/>
    <w:rsid w:val="00AC553D"/>
    <w:rsid w:val="00AD4EC4"/>
    <w:rsid w:val="00AF5EAC"/>
    <w:rsid w:val="00B11219"/>
    <w:rsid w:val="00B14E9E"/>
    <w:rsid w:val="00B16BFD"/>
    <w:rsid w:val="00B16D3A"/>
    <w:rsid w:val="00B253EA"/>
    <w:rsid w:val="00B27429"/>
    <w:rsid w:val="00B30E64"/>
    <w:rsid w:val="00B43768"/>
    <w:rsid w:val="00B44911"/>
    <w:rsid w:val="00B53947"/>
    <w:rsid w:val="00B77A03"/>
    <w:rsid w:val="00B81ED6"/>
    <w:rsid w:val="00BA2111"/>
    <w:rsid w:val="00BA3363"/>
    <w:rsid w:val="00BB399B"/>
    <w:rsid w:val="00BB3D44"/>
    <w:rsid w:val="00BB406B"/>
    <w:rsid w:val="00BB73B2"/>
    <w:rsid w:val="00BC2607"/>
    <w:rsid w:val="00BC62B2"/>
    <w:rsid w:val="00BC669D"/>
    <w:rsid w:val="00BD58AC"/>
    <w:rsid w:val="00BD5D86"/>
    <w:rsid w:val="00BE115C"/>
    <w:rsid w:val="00BE2A82"/>
    <w:rsid w:val="00BF5831"/>
    <w:rsid w:val="00C13D39"/>
    <w:rsid w:val="00C1713A"/>
    <w:rsid w:val="00C24357"/>
    <w:rsid w:val="00C277FB"/>
    <w:rsid w:val="00C27DCC"/>
    <w:rsid w:val="00C35A7F"/>
    <w:rsid w:val="00C4100F"/>
    <w:rsid w:val="00C438B6"/>
    <w:rsid w:val="00C625F7"/>
    <w:rsid w:val="00C66967"/>
    <w:rsid w:val="00C908DB"/>
    <w:rsid w:val="00C9167F"/>
    <w:rsid w:val="00CC2E8F"/>
    <w:rsid w:val="00CD2D0E"/>
    <w:rsid w:val="00CF2882"/>
    <w:rsid w:val="00CF63EF"/>
    <w:rsid w:val="00D15CC3"/>
    <w:rsid w:val="00D212EA"/>
    <w:rsid w:val="00D2542C"/>
    <w:rsid w:val="00D30B74"/>
    <w:rsid w:val="00D32E84"/>
    <w:rsid w:val="00D33CFF"/>
    <w:rsid w:val="00D35289"/>
    <w:rsid w:val="00D4033D"/>
    <w:rsid w:val="00D404FF"/>
    <w:rsid w:val="00D43F12"/>
    <w:rsid w:val="00D473BA"/>
    <w:rsid w:val="00D5121D"/>
    <w:rsid w:val="00D536C1"/>
    <w:rsid w:val="00D602B4"/>
    <w:rsid w:val="00D668AC"/>
    <w:rsid w:val="00D74272"/>
    <w:rsid w:val="00DA3EC4"/>
    <w:rsid w:val="00DA46FD"/>
    <w:rsid w:val="00DA7B91"/>
    <w:rsid w:val="00DB30BC"/>
    <w:rsid w:val="00DD76A2"/>
    <w:rsid w:val="00DE1301"/>
    <w:rsid w:val="00DE2833"/>
    <w:rsid w:val="00DF01EB"/>
    <w:rsid w:val="00DF01F3"/>
    <w:rsid w:val="00E00FD9"/>
    <w:rsid w:val="00E508A4"/>
    <w:rsid w:val="00E74B3C"/>
    <w:rsid w:val="00E76A83"/>
    <w:rsid w:val="00E821D8"/>
    <w:rsid w:val="00E86A11"/>
    <w:rsid w:val="00EA0C28"/>
    <w:rsid w:val="00EB7191"/>
    <w:rsid w:val="00EC020F"/>
    <w:rsid w:val="00ED05F9"/>
    <w:rsid w:val="00ED260A"/>
    <w:rsid w:val="00EE0F3B"/>
    <w:rsid w:val="00EE75CC"/>
    <w:rsid w:val="00EF1810"/>
    <w:rsid w:val="00F02D7F"/>
    <w:rsid w:val="00F10490"/>
    <w:rsid w:val="00F10BBF"/>
    <w:rsid w:val="00F14BCE"/>
    <w:rsid w:val="00F14FE9"/>
    <w:rsid w:val="00F20498"/>
    <w:rsid w:val="00F2160F"/>
    <w:rsid w:val="00F33633"/>
    <w:rsid w:val="00F33E25"/>
    <w:rsid w:val="00F358DD"/>
    <w:rsid w:val="00F3658B"/>
    <w:rsid w:val="00F51F4E"/>
    <w:rsid w:val="00F5562C"/>
    <w:rsid w:val="00F575FC"/>
    <w:rsid w:val="00F61EA4"/>
    <w:rsid w:val="00F740AD"/>
    <w:rsid w:val="00F7637B"/>
    <w:rsid w:val="00F81348"/>
    <w:rsid w:val="00F83AF3"/>
    <w:rsid w:val="00F8517C"/>
    <w:rsid w:val="00F92E32"/>
    <w:rsid w:val="00FA505E"/>
    <w:rsid w:val="00FB2ECC"/>
    <w:rsid w:val="00FB42E7"/>
    <w:rsid w:val="00FB68E9"/>
    <w:rsid w:val="00FB6FD6"/>
    <w:rsid w:val="00FC30A7"/>
    <w:rsid w:val="00FD42BB"/>
    <w:rsid w:val="00FE2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175AF917"/>
  <w15:chartTrackingRefBased/>
  <w15:docId w15:val="{D31274C4-0582-4CC1-9D80-C30B47A3D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jc w:val="center"/>
      <w:outlineLvl w:val="0"/>
    </w:pPr>
    <w:rPr>
      <w:rFonts w:ascii="Times New Roman" w:hAnsi="Times New Roman"/>
      <w:b/>
      <w:sz w:val="18"/>
    </w:rPr>
  </w:style>
  <w:style w:type="paragraph" w:styleId="Heading2">
    <w:name w:val="heading 2"/>
    <w:basedOn w:val="Normal"/>
    <w:next w:val="Normal"/>
    <w:qFormat/>
    <w:pPr>
      <w:keepNext/>
      <w:jc w:val="center"/>
      <w:outlineLvl w:val="1"/>
    </w:pPr>
    <w:rPr>
      <w:rFonts w:ascii="Times New Roman" w:hAnsi="Times New Roman"/>
      <w:b/>
      <w:sz w:val="24"/>
    </w:rPr>
  </w:style>
  <w:style w:type="paragraph" w:styleId="Heading3">
    <w:name w:val="heading 3"/>
    <w:basedOn w:val="Normal"/>
    <w:next w:val="Normal"/>
    <w:link w:val="Heading3Char"/>
    <w:qFormat/>
    <w:pPr>
      <w:keepNext/>
      <w:outlineLvl w:val="2"/>
    </w:pPr>
    <w:rPr>
      <w:rFonts w:ascii="Times New Roman" w:hAnsi="Times New Roman"/>
      <w:b/>
      <w:sz w:val="24"/>
    </w:rPr>
  </w:style>
  <w:style w:type="paragraph" w:styleId="Heading4">
    <w:name w:val="heading 4"/>
    <w:basedOn w:val="Normal"/>
    <w:next w:val="Normal"/>
    <w:qFormat/>
    <w:pPr>
      <w:keepNext/>
      <w:jc w:val="center"/>
      <w:outlineLvl w:val="3"/>
    </w:pPr>
    <w:rPr>
      <w:rFonts w:ascii="Times New Roman" w:hAnsi="Times New Roman"/>
      <w:b/>
      <w:sz w:val="16"/>
    </w:rPr>
  </w:style>
  <w:style w:type="paragraph" w:styleId="Heading5">
    <w:name w:val="heading 5"/>
    <w:basedOn w:val="Normal"/>
    <w:next w:val="Normal"/>
    <w:link w:val="Heading5Char"/>
    <w:qFormat/>
    <w:pPr>
      <w:keepNext/>
      <w:jc w:val="center"/>
      <w:outlineLvl w:val="4"/>
    </w:pPr>
    <w:rPr>
      <w:rFonts w:ascii="Times New Roman" w:hAnsi="Times New Roman"/>
      <w:b/>
      <w:color w:val="00218C"/>
      <w:sz w:val="18"/>
    </w:rPr>
  </w:style>
  <w:style w:type="paragraph" w:styleId="Heading6">
    <w:name w:val="heading 6"/>
    <w:basedOn w:val="Normal"/>
    <w:next w:val="Normal"/>
    <w:link w:val="Heading6Char"/>
    <w:qFormat/>
    <w:pPr>
      <w:keepNext/>
      <w:jc w:val="right"/>
      <w:outlineLvl w:val="5"/>
    </w:pPr>
    <w:rPr>
      <w:b/>
      <w:bCs/>
      <w:color w:val="333399"/>
      <w:sz w:val="16"/>
    </w:rPr>
  </w:style>
  <w:style w:type="paragraph" w:styleId="Heading7">
    <w:name w:val="heading 7"/>
    <w:basedOn w:val="Normal"/>
    <w:next w:val="Normal"/>
    <w:qFormat/>
    <w:pPr>
      <w:keepNext/>
      <w:outlineLvl w:val="6"/>
    </w:pPr>
    <w:rPr>
      <w:rFonts w:ascii="Signature" w:hAnsi="Signature"/>
      <w:sz w:val="28"/>
    </w:rPr>
  </w:style>
  <w:style w:type="paragraph" w:styleId="Heading8">
    <w:name w:val="heading 8"/>
    <w:basedOn w:val="Normal"/>
    <w:next w:val="Normal"/>
    <w:qFormat/>
    <w:pPr>
      <w:keepNext/>
      <w:outlineLvl w:val="7"/>
    </w:pPr>
    <w:rPr>
      <w:rFonts w:ascii="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sz w:val="24"/>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styleId="BalloonText">
    <w:name w:val="Balloon Text"/>
    <w:basedOn w:val="Normal"/>
    <w:semiHidden/>
    <w:rsid w:val="00934D34"/>
    <w:rPr>
      <w:rFonts w:ascii="Tahoma" w:hAnsi="Tahoma" w:cs="Tahoma"/>
      <w:sz w:val="16"/>
      <w:szCs w:val="16"/>
    </w:rPr>
  </w:style>
  <w:style w:type="character" w:customStyle="1" w:styleId="Heading3Char">
    <w:name w:val="Heading 3 Char"/>
    <w:basedOn w:val="DefaultParagraphFont"/>
    <w:link w:val="Heading3"/>
    <w:rsid w:val="0024588A"/>
    <w:rPr>
      <w:b/>
      <w:sz w:val="24"/>
    </w:rPr>
  </w:style>
  <w:style w:type="character" w:customStyle="1" w:styleId="Heading5Char">
    <w:name w:val="Heading 5 Char"/>
    <w:basedOn w:val="DefaultParagraphFont"/>
    <w:link w:val="Heading5"/>
    <w:rsid w:val="0024588A"/>
    <w:rPr>
      <w:b/>
      <w:color w:val="00218C"/>
      <w:sz w:val="18"/>
    </w:rPr>
  </w:style>
  <w:style w:type="character" w:customStyle="1" w:styleId="Heading6Char">
    <w:name w:val="Heading 6 Char"/>
    <w:basedOn w:val="DefaultParagraphFont"/>
    <w:link w:val="Heading6"/>
    <w:rsid w:val="0024588A"/>
    <w:rPr>
      <w:rFonts w:ascii="Arial" w:hAnsi="Arial"/>
      <w:b/>
      <w:bCs/>
      <w:color w:val="333399"/>
      <w:sz w:val="16"/>
    </w:rPr>
  </w:style>
  <w:style w:type="character" w:customStyle="1" w:styleId="FooterChar">
    <w:name w:val="Footer Char"/>
    <w:basedOn w:val="DefaultParagraphFont"/>
    <w:link w:val="Footer"/>
    <w:uiPriority w:val="99"/>
    <w:rsid w:val="000B0723"/>
    <w:rPr>
      <w:rFonts w:ascii="Arial" w:hAnsi="Arial"/>
      <w:sz w:val="22"/>
    </w:rPr>
  </w:style>
  <w:style w:type="paragraph" w:styleId="ListParagraph">
    <w:name w:val="List Paragraph"/>
    <w:basedOn w:val="Normal"/>
    <w:uiPriority w:val="34"/>
    <w:qFormat/>
    <w:rsid w:val="00375996"/>
    <w:pPr>
      <w:ind w:left="720"/>
      <w:contextualSpacing/>
    </w:pPr>
    <w:rPr>
      <w:rFonts w:eastAsia="Arial" w:cs="Arial"/>
      <w:szCs w:val="22"/>
    </w:rPr>
  </w:style>
  <w:style w:type="paragraph" w:styleId="PlainText">
    <w:name w:val="Plain Text"/>
    <w:basedOn w:val="Normal"/>
    <w:link w:val="PlainTextChar"/>
    <w:uiPriority w:val="99"/>
    <w:unhideWhenUsed/>
    <w:rsid w:val="00375996"/>
    <w:rPr>
      <w:rFonts w:ascii="Calibri" w:eastAsiaTheme="minorHAnsi" w:hAnsi="Calibri" w:cstheme="minorBidi"/>
      <w:szCs w:val="21"/>
    </w:rPr>
  </w:style>
  <w:style w:type="character" w:customStyle="1" w:styleId="PlainTextChar">
    <w:name w:val="Plain Text Char"/>
    <w:basedOn w:val="DefaultParagraphFont"/>
    <w:link w:val="PlainText"/>
    <w:uiPriority w:val="99"/>
    <w:rsid w:val="00375996"/>
    <w:rPr>
      <w:rFonts w:ascii="Calibri" w:eastAsiaTheme="minorHAnsi" w:hAnsi="Calibri" w:cstheme="minorBidi"/>
      <w:sz w:val="22"/>
      <w:szCs w:val="21"/>
    </w:rPr>
  </w:style>
  <w:style w:type="character" w:customStyle="1" w:styleId="HeaderChar">
    <w:name w:val="Header Char"/>
    <w:basedOn w:val="DefaultParagraphFont"/>
    <w:link w:val="Header"/>
    <w:uiPriority w:val="99"/>
    <w:rsid w:val="00375996"/>
    <w:rPr>
      <w:rFonts w:ascii="Arial" w:hAnsi="Arial"/>
      <w:sz w:val="22"/>
    </w:rPr>
  </w:style>
  <w:style w:type="table" w:styleId="TableGrid">
    <w:name w:val="Table Grid"/>
    <w:basedOn w:val="TableNormal"/>
    <w:rsid w:val="00FA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5C1BE3"/>
    <w:pPr>
      <w:spacing w:before="100" w:beforeAutospacing="1" w:after="100" w:afterAutospacing="1"/>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281986">
      <w:bodyDiv w:val="1"/>
      <w:marLeft w:val="0"/>
      <w:marRight w:val="0"/>
      <w:marTop w:val="0"/>
      <w:marBottom w:val="0"/>
      <w:divBdr>
        <w:top w:val="none" w:sz="0" w:space="0" w:color="auto"/>
        <w:left w:val="none" w:sz="0" w:space="0" w:color="auto"/>
        <w:bottom w:val="none" w:sz="0" w:space="0" w:color="auto"/>
        <w:right w:val="none" w:sz="0" w:space="0" w:color="auto"/>
      </w:divBdr>
      <w:divsChild>
        <w:div w:id="1390375519">
          <w:marLeft w:val="0"/>
          <w:marRight w:val="0"/>
          <w:marTop w:val="0"/>
          <w:marBottom w:val="0"/>
          <w:divBdr>
            <w:top w:val="none" w:sz="0" w:space="0" w:color="auto"/>
            <w:left w:val="none" w:sz="0" w:space="0" w:color="auto"/>
            <w:bottom w:val="none" w:sz="0" w:space="0" w:color="auto"/>
            <w:right w:val="none" w:sz="0" w:space="0" w:color="auto"/>
          </w:divBdr>
        </w:div>
      </w:divsChild>
    </w:div>
    <w:div w:id="1707756973">
      <w:bodyDiv w:val="1"/>
      <w:marLeft w:val="0"/>
      <w:marRight w:val="0"/>
      <w:marTop w:val="0"/>
      <w:marBottom w:val="0"/>
      <w:divBdr>
        <w:top w:val="none" w:sz="0" w:space="0" w:color="auto"/>
        <w:left w:val="none" w:sz="0" w:space="0" w:color="auto"/>
        <w:bottom w:val="none" w:sz="0" w:space="0" w:color="auto"/>
        <w:right w:val="none" w:sz="0" w:space="0" w:color="auto"/>
      </w:divBdr>
    </w:div>
    <w:div w:id="1839535445">
      <w:bodyDiv w:val="1"/>
      <w:marLeft w:val="0"/>
      <w:marRight w:val="0"/>
      <w:marTop w:val="0"/>
      <w:marBottom w:val="0"/>
      <w:divBdr>
        <w:top w:val="none" w:sz="0" w:space="0" w:color="auto"/>
        <w:left w:val="none" w:sz="0" w:space="0" w:color="auto"/>
        <w:bottom w:val="none" w:sz="0" w:space="0" w:color="auto"/>
        <w:right w:val="none" w:sz="0" w:space="0" w:color="auto"/>
      </w:divBdr>
    </w:div>
    <w:div w:id="1994138988">
      <w:bodyDiv w:val="1"/>
      <w:marLeft w:val="0"/>
      <w:marRight w:val="0"/>
      <w:marTop w:val="0"/>
      <w:marBottom w:val="0"/>
      <w:divBdr>
        <w:top w:val="none" w:sz="0" w:space="0" w:color="auto"/>
        <w:left w:val="none" w:sz="0" w:space="0" w:color="auto"/>
        <w:bottom w:val="none" w:sz="0" w:space="0" w:color="auto"/>
        <w:right w:val="none" w:sz="0" w:space="0" w:color="auto"/>
      </w:divBdr>
    </w:div>
    <w:div w:id="207161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lly.jenkins@ky.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KBN Docs" ma:contentTypeID="0x010100AF7E5992DC749C4EBC9E572BB447D10F001CD54151714565479887FE71AF7C35CF" ma:contentTypeVersion="1" ma:contentTypeDescription="" ma:contentTypeScope="" ma:versionID="29ec58d4749a9a9c2c7a3e14e24feaac">
  <xsd:schema xmlns:xsd="http://www.w3.org/2001/XMLSchema" xmlns:xs="http://www.w3.org/2001/XMLSchema" xmlns:p="http://schemas.microsoft.com/office/2006/metadata/properties" xmlns:ns2="12d2cb6c-d121-4897-b5d1-d062cc729844" targetNamespace="http://schemas.microsoft.com/office/2006/metadata/properties" ma:root="true" ma:fieldsID="d1d412550a978bc57661c441feae4fa0" ns2:_="">
    <xsd:import namespace="12d2cb6c-d121-4897-b5d1-d062cc72984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2cb6c-d121-4897-b5d1-d062cc72984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A5061-B132-49EE-86A6-4E9AEC818F9C}">
  <ds:schemaRefs>
    <ds:schemaRef ds:uri="http://schemas.openxmlformats.org/officeDocument/2006/bibliography"/>
  </ds:schemaRefs>
</ds:datastoreItem>
</file>

<file path=customXml/itemProps2.xml><?xml version="1.0" encoding="utf-8"?>
<ds:datastoreItem xmlns:ds="http://schemas.openxmlformats.org/officeDocument/2006/customXml" ds:itemID="{0DFEBD28-F0EF-4DF6-90DA-1F9F91882A8D}"/>
</file>

<file path=customXml/itemProps3.xml><?xml version="1.0" encoding="utf-8"?>
<ds:datastoreItem xmlns:ds="http://schemas.openxmlformats.org/officeDocument/2006/customXml" ds:itemID="{75367B9C-3951-4E44-A6E7-38A1AD077524}"/>
</file>

<file path=customXml/itemProps4.xml><?xml version="1.0" encoding="utf-8"?>
<ds:datastoreItem xmlns:ds="http://schemas.openxmlformats.org/officeDocument/2006/customXml" ds:itemID="{9FCB8206-CEF4-4EA0-9972-A74FEC41C8CD}"/>
</file>

<file path=docProps/app.xml><?xml version="1.0" encoding="utf-8"?>
<Properties xmlns="http://schemas.openxmlformats.org/officeDocument/2006/extended-properties" xmlns:vt="http://schemas.openxmlformats.org/officeDocument/2006/docPropsVTypes">
  <Template>Normal</Template>
  <TotalTime>29</TotalTime>
  <Pages>3</Pages>
  <Words>559</Words>
  <Characters>3265</Characters>
  <Application>Microsoft Office Word</Application>
  <DocSecurity>0</DocSecurity>
  <Lines>96</Lines>
  <Paragraphs>59</Paragraphs>
  <ScaleCrop>false</ScaleCrop>
  <HeadingPairs>
    <vt:vector size="2" baseType="variant">
      <vt:variant>
        <vt:lpstr>Title</vt:lpstr>
      </vt:variant>
      <vt:variant>
        <vt:i4>1</vt:i4>
      </vt:variant>
    </vt:vector>
  </HeadingPairs>
  <TitlesOfParts>
    <vt:vector size="1" baseType="lpstr">
      <vt:lpstr>December 5, 2005</vt:lpstr>
    </vt:vector>
  </TitlesOfParts>
  <Company>Kentucky Board of Nursing</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December 5, 2005</dc:title>
  <dc:subject/>
  <dc:creator>Darlene Chilton</dc:creator>
  <cp:keywords/>
  <cp:lastModifiedBy>Klimchak, Erica (Board of Nursing)</cp:lastModifiedBy>
  <cp:revision>6</cp:revision>
  <cp:lastPrinted>2020-02-03T22:22:00Z</cp:lastPrinted>
  <dcterms:created xsi:type="dcterms:W3CDTF">2026-08-18T13:06:00Z</dcterms:created>
  <dcterms:modified xsi:type="dcterms:W3CDTF">2026-08-20T13:42:00Z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0x010100AF7E5992DC749C4EBC9E572BB447D10F001CD54151714565479887FE71AF7C35CF</vt:lpwstr>
  </property>
</Properties>
</file>